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0040" w:rsidR="00276E13" w:rsidRDefault="00942C9B" w14:paraId="28B68D06" w14:textId="35B3DF09">
      <w:pPr>
        <w:rPr>
          <w:b/>
          <w:bCs/>
          <w:sz w:val="32"/>
          <w:szCs w:val="32"/>
          <w:u w:val="single"/>
        </w:rPr>
      </w:pPr>
      <w:r w:rsidRPr="007C0040">
        <w:rPr>
          <w:b/>
          <w:bCs/>
          <w:sz w:val="32"/>
          <w:szCs w:val="32"/>
          <w:u w:val="single"/>
        </w:rPr>
        <w:t>Social Media Tools and Resources</w:t>
      </w:r>
    </w:p>
    <w:p w:rsidR="00942C9B" w:rsidP="00942C9B" w:rsidRDefault="00942C9B" w14:paraId="50801D02" w14:textId="3662EB69">
      <w:pPr>
        <w:pStyle w:val="ListParagraph"/>
        <w:numPr>
          <w:ilvl w:val="0"/>
          <w:numId w:val="1"/>
        </w:numPr>
      </w:pPr>
      <w:r>
        <w:t>Social Listening</w:t>
      </w:r>
      <w:r w:rsidR="004B6A6B">
        <w:t xml:space="preserve"> Tools</w:t>
      </w:r>
      <w:r w:rsidR="007C0040">
        <w:t>/ Community engagement</w:t>
      </w:r>
    </w:p>
    <w:p w:rsidR="00942C9B" w:rsidP="00942C9B" w:rsidRDefault="00000000" w14:paraId="0F3FB1FF" w14:textId="550DE5FD">
      <w:pPr>
        <w:pStyle w:val="ListParagraph"/>
        <w:numPr>
          <w:ilvl w:val="1"/>
          <w:numId w:val="1"/>
        </w:numPr>
      </w:pPr>
      <w:hyperlink w:history="1" r:id="rId5">
        <w:r w:rsidRPr="007C0040" w:rsidR="00942C9B">
          <w:rPr>
            <w:rStyle w:val="Hyperlink"/>
          </w:rPr>
          <w:t>Meltwater</w:t>
        </w:r>
      </w:hyperlink>
    </w:p>
    <w:p w:rsidR="00942C9B" w:rsidP="00942C9B" w:rsidRDefault="00000000" w14:paraId="3F5E9F1A" w14:textId="19D19F9E">
      <w:pPr>
        <w:pStyle w:val="ListParagraph"/>
        <w:numPr>
          <w:ilvl w:val="1"/>
          <w:numId w:val="1"/>
        </w:numPr>
      </w:pPr>
      <w:hyperlink w:history="1" r:id="rId6">
        <w:proofErr w:type="spellStart"/>
        <w:r w:rsidRPr="007C0040" w:rsidR="00942C9B">
          <w:rPr>
            <w:rStyle w:val="Hyperlink"/>
          </w:rPr>
          <w:t>Talkwalker</w:t>
        </w:r>
        <w:proofErr w:type="spellEnd"/>
      </w:hyperlink>
    </w:p>
    <w:p w:rsidR="00942C9B" w:rsidP="00942C9B" w:rsidRDefault="00000000" w14:paraId="75D7988B" w14:textId="63AA2BB4">
      <w:pPr>
        <w:pStyle w:val="ListParagraph"/>
        <w:numPr>
          <w:ilvl w:val="1"/>
          <w:numId w:val="1"/>
        </w:numPr>
      </w:pPr>
      <w:hyperlink w:history="1" r:id="rId7">
        <w:r w:rsidRPr="007C0040" w:rsidR="00942C9B">
          <w:rPr>
            <w:rStyle w:val="Hyperlink"/>
          </w:rPr>
          <w:t>Public Input</w:t>
        </w:r>
      </w:hyperlink>
    </w:p>
    <w:p w:rsidR="00942C9B" w:rsidP="007C0040" w:rsidRDefault="00000000" w14:paraId="3BB1D27D" w14:textId="6E99D094">
      <w:pPr>
        <w:pStyle w:val="ListParagraph"/>
        <w:numPr>
          <w:ilvl w:val="1"/>
          <w:numId w:val="1"/>
        </w:numPr>
      </w:pPr>
      <w:hyperlink w:history="1" r:id="rId8">
        <w:proofErr w:type="spellStart"/>
        <w:r w:rsidRPr="007C0040" w:rsidR="00942C9B">
          <w:rPr>
            <w:rStyle w:val="Hyperlink"/>
          </w:rPr>
          <w:t>ZenCity</w:t>
        </w:r>
        <w:proofErr w:type="spellEnd"/>
      </w:hyperlink>
    </w:p>
    <w:p w:rsidR="00942C9B" w:rsidP="00942C9B" w:rsidRDefault="00942C9B" w14:paraId="21EBF3B8" w14:textId="04471384">
      <w:pPr>
        <w:pStyle w:val="ListParagraph"/>
        <w:numPr>
          <w:ilvl w:val="0"/>
          <w:numId w:val="1"/>
        </w:numPr>
      </w:pPr>
      <w:r>
        <w:t>Content/Design</w:t>
      </w:r>
    </w:p>
    <w:p w:rsidR="00942C9B" w:rsidP="00942C9B" w:rsidRDefault="00000000" w14:paraId="35C44F66" w14:textId="03ECBD16">
      <w:pPr>
        <w:pStyle w:val="ListParagraph"/>
        <w:numPr>
          <w:ilvl w:val="1"/>
          <w:numId w:val="1"/>
        </w:numPr>
      </w:pPr>
      <w:hyperlink w:history="1" r:id="rId9">
        <w:r w:rsidRPr="007C0040" w:rsidR="00942C9B">
          <w:rPr>
            <w:rStyle w:val="Hyperlink"/>
          </w:rPr>
          <w:t>Canva</w:t>
        </w:r>
      </w:hyperlink>
    </w:p>
    <w:p w:rsidRPr="004B6A6B" w:rsidR="004B6A6B" w:rsidP="004B6A6B" w:rsidRDefault="00000000" w14:paraId="6F8FDFA3" w14:textId="227D0A9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w:history="1" r:id="rId10">
        <w:proofErr w:type="spellStart"/>
        <w:r w:rsidRPr="007C0040" w:rsidR="007C0040">
          <w:rPr>
            <w:rStyle w:val="Hyperlink"/>
          </w:rPr>
          <w:t>Unsplash</w:t>
        </w:r>
      </w:hyperlink>
      <w:proofErr w:type="spellEnd"/>
    </w:p>
    <w:p w:rsidRPr="004B6A6B" w:rsidR="004B6A6B" w:rsidP="004B6A6B" w:rsidRDefault="004B6A6B" w14:paraId="320D2C3C" w14:textId="191A285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24910075" w:rsidR="004B6A6B">
        <w:rPr>
          <w:rStyle w:val="Hyperlink"/>
          <w:color w:val="auto"/>
          <w:u w:val="none"/>
        </w:rPr>
        <w:t>Instagram reels templates</w:t>
      </w:r>
    </w:p>
    <w:p w:rsidR="3EF297A8" w:rsidP="24910075" w:rsidRDefault="3EF297A8" w14:paraId="2589B592" w14:textId="16107F8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bc0f23fc443a481a">
        <w:r w:rsidRPr="24910075" w:rsidR="3EF297A8">
          <w:rPr>
            <w:rStyle w:val="Hyperlink"/>
          </w:rPr>
          <w:t>Vecteezy</w:t>
        </w:r>
      </w:hyperlink>
    </w:p>
    <w:p w:rsidR="00942C9B" w:rsidP="004B6A6B" w:rsidRDefault="00942C9B" w14:paraId="6E798D5A" w14:textId="1EAFBE87">
      <w:pPr>
        <w:pStyle w:val="ListParagraph"/>
        <w:numPr>
          <w:ilvl w:val="0"/>
          <w:numId w:val="1"/>
        </w:numPr>
      </w:pPr>
      <w:r>
        <w:t>Reports Template</w:t>
      </w:r>
    </w:p>
    <w:p w:rsidR="00942C9B" w:rsidP="00942C9B" w:rsidRDefault="00000000" w14:paraId="5B817A18" w14:textId="16A24DF6">
      <w:pPr>
        <w:pStyle w:val="ListParagraph"/>
        <w:numPr>
          <w:ilvl w:val="1"/>
          <w:numId w:val="1"/>
        </w:numPr>
      </w:pPr>
      <w:hyperlink w:history="1" r:id="rId11">
        <w:r w:rsidRPr="007C0040" w:rsidR="00942C9B">
          <w:rPr>
            <w:rStyle w:val="Hyperlink"/>
          </w:rPr>
          <w:t>Keyhole</w:t>
        </w:r>
      </w:hyperlink>
      <w:r w:rsidR="00942C9B">
        <w:t xml:space="preserve"> (hashtag analytics)</w:t>
      </w:r>
    </w:p>
    <w:p w:rsidR="00942C9B" w:rsidP="00942C9B" w:rsidRDefault="00942C9B" w14:paraId="56DB5289" w14:textId="44B3FAEB">
      <w:pPr>
        <w:pStyle w:val="ListParagraph"/>
        <w:numPr>
          <w:ilvl w:val="0"/>
          <w:numId w:val="1"/>
        </w:numPr>
      </w:pPr>
      <w:r>
        <w:t>Management Dashboards</w:t>
      </w:r>
    </w:p>
    <w:p w:rsidR="00942C9B" w:rsidP="00942C9B" w:rsidRDefault="00000000" w14:paraId="47ADEA41" w14:textId="649E1EA3">
      <w:pPr>
        <w:pStyle w:val="ListParagraph"/>
        <w:numPr>
          <w:ilvl w:val="1"/>
          <w:numId w:val="1"/>
        </w:numPr>
      </w:pPr>
      <w:hyperlink w:history="1" r:id="rId12">
        <w:r w:rsidRPr="00942C9B" w:rsidR="00942C9B">
          <w:rPr>
            <w:rStyle w:val="Hyperlink"/>
          </w:rPr>
          <w:t>Monday.com</w:t>
        </w:r>
      </w:hyperlink>
    </w:p>
    <w:p w:rsidR="00942C9B" w:rsidP="00942C9B" w:rsidRDefault="00000000" w14:paraId="1BB4C014" w14:textId="346F04E8">
      <w:pPr>
        <w:pStyle w:val="ListParagraph"/>
        <w:numPr>
          <w:ilvl w:val="1"/>
          <w:numId w:val="1"/>
        </w:numPr>
      </w:pPr>
      <w:hyperlink w:history="1" r:id="rId13">
        <w:r w:rsidRPr="00942C9B" w:rsidR="00942C9B">
          <w:rPr>
            <w:rStyle w:val="Hyperlink"/>
          </w:rPr>
          <w:t>Hootsuite</w:t>
        </w:r>
      </w:hyperlink>
    </w:p>
    <w:p w:rsidR="00942C9B" w:rsidP="00942C9B" w:rsidRDefault="00000000" w14:paraId="1F35573D" w14:textId="58B38342">
      <w:pPr>
        <w:pStyle w:val="ListParagraph"/>
        <w:numPr>
          <w:ilvl w:val="1"/>
          <w:numId w:val="1"/>
        </w:numPr>
      </w:pPr>
      <w:hyperlink w:history="1" r:id="rId14">
        <w:r w:rsidRPr="00942C9B" w:rsidR="00942C9B">
          <w:rPr>
            <w:rStyle w:val="Hyperlink"/>
          </w:rPr>
          <w:t>Buffer</w:t>
        </w:r>
      </w:hyperlink>
    </w:p>
    <w:p w:rsidR="00F46D74" w:rsidP="00F46D74" w:rsidRDefault="00000000" w14:paraId="41655327" w14:textId="0A6AE512">
      <w:pPr>
        <w:pStyle w:val="ListParagraph"/>
        <w:numPr>
          <w:ilvl w:val="1"/>
          <w:numId w:val="1"/>
        </w:numPr>
      </w:pPr>
      <w:hyperlink w:history="1" r:id="rId15">
        <w:r w:rsidRPr="00942C9B" w:rsidR="00942C9B">
          <w:rPr>
            <w:rStyle w:val="Hyperlink"/>
          </w:rPr>
          <w:t>Social baker</w:t>
        </w:r>
      </w:hyperlink>
    </w:p>
    <w:p w:rsidR="00F46D74" w:rsidP="00F46D74" w:rsidRDefault="00F46D74" w14:paraId="1670C45E" w14:textId="75CC83EC">
      <w:pPr>
        <w:pStyle w:val="ListParagraph"/>
        <w:numPr>
          <w:ilvl w:val="0"/>
          <w:numId w:val="1"/>
        </w:numPr>
      </w:pPr>
      <w:r>
        <w:t>Communities</w:t>
      </w:r>
    </w:p>
    <w:p w:rsidR="00F46D74" w:rsidP="00F46D74" w:rsidRDefault="00503CB9" w14:paraId="41EDF5C3" w14:textId="4B249148">
      <w:pPr>
        <w:pStyle w:val="ListParagraph"/>
        <w:numPr>
          <w:ilvl w:val="1"/>
          <w:numId w:val="1"/>
        </w:numPr>
      </w:pPr>
      <w:hyperlink w:history="1" r:id="rId16">
        <w:r w:rsidRPr="00503CB9">
          <w:rPr>
            <w:rStyle w:val="Hyperlink"/>
          </w:rPr>
          <w:t xml:space="preserve">Government </w:t>
        </w:r>
        <w:proofErr w:type="gramStart"/>
        <w:r w:rsidRPr="00503CB9">
          <w:rPr>
            <w:rStyle w:val="Hyperlink"/>
          </w:rPr>
          <w:t>Social Media</w:t>
        </w:r>
        <w:proofErr w:type="gramEnd"/>
      </w:hyperlink>
    </w:p>
    <w:p w:rsidR="00503CB9" w:rsidP="00503CB9" w:rsidRDefault="00D50CB5" w14:paraId="6308C06D" w14:textId="2BAE1D1C">
      <w:pPr>
        <w:pStyle w:val="ListParagraph"/>
        <w:numPr>
          <w:ilvl w:val="2"/>
          <w:numId w:val="1"/>
        </w:numPr>
      </w:pPr>
      <w:hyperlink w:history="1" r:id="rId17">
        <w:r w:rsidRPr="00D50CB5" w:rsidR="00503CB9">
          <w:rPr>
            <w:rStyle w:val="Hyperlink"/>
          </w:rPr>
          <w:t>Content calendar</w:t>
        </w:r>
      </w:hyperlink>
      <w:r w:rsidR="00503CB9">
        <w:t xml:space="preserve"> </w:t>
      </w:r>
    </w:p>
    <w:p w:rsidR="00942C9B" w:rsidP="00942C9B" w:rsidRDefault="00942C9B" w14:paraId="6B177519" w14:textId="7DF42B60">
      <w:pPr>
        <w:pStyle w:val="ListParagraph"/>
      </w:pPr>
    </w:p>
    <w:p w:rsidR="00942C9B" w:rsidP="00942C9B" w:rsidRDefault="00942C9B" w14:paraId="1B310647" w14:textId="58507CFD">
      <w:pPr>
        <w:pStyle w:val="ListParagraph"/>
      </w:pPr>
    </w:p>
    <w:sectPr w:rsidR="00942C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3100"/>
    <w:multiLevelType w:val="hybridMultilevel"/>
    <w:tmpl w:val="DA06C856"/>
    <w:lvl w:ilvl="0" w:tplc="1CFEA8D8">
      <w:start w:val="31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821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NjI1tDQ2tLC0tDRR0lEKTi0uzszPAykwrAUAVT+TkywAAAA="/>
  </w:docVars>
  <w:rsids>
    <w:rsidRoot w:val="00942C9B"/>
    <w:rsid w:val="00276E13"/>
    <w:rsid w:val="004B6A6B"/>
    <w:rsid w:val="00503CB9"/>
    <w:rsid w:val="007C0040"/>
    <w:rsid w:val="008D1124"/>
    <w:rsid w:val="00942C9B"/>
    <w:rsid w:val="009540D1"/>
    <w:rsid w:val="00CC40A9"/>
    <w:rsid w:val="00D50CB5"/>
    <w:rsid w:val="00F46D74"/>
    <w:rsid w:val="24910075"/>
    <w:rsid w:val="3BDA35DC"/>
    <w:rsid w:val="3EF29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FD10"/>
  <w15:chartTrackingRefBased/>
  <w15:docId w15:val="{A702973E-9EB8-4745-9234-829D142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zencity.io/civic-engagement-for-north-carolina-local-governments/?utm_source=google&amp;utm_medium=cpc&amp;utm_campaign=12238664354&amp;utm_content=120901354201&amp;utm_term=zencity&amp;gclid=Cj0KCQiA1pyCBhCtARIsAHaY_5dz9HwlXhVQ3nn-6F2f9lKqeu11mNSgycX_z4aGQk6_tI6yYyJZdkkaAhfvEALw_wcB" TargetMode="External" Id="rId8" /><Relationship Type="http://schemas.openxmlformats.org/officeDocument/2006/relationships/hyperlink" Target="https://signup.hootsuite.com/pro-ent-na-english-r10/?gclid=Cj0KCQiA1pyCBhCtARIsAHaY_5fplQgwo7o3PuVBMY-2dYxilX56yiVIV28mDAVQa0ssv8dnj-7qhn4aAoQPEALw_wcB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publicinput.com/" TargetMode="External" Id="rId7" /><Relationship Type="http://schemas.openxmlformats.org/officeDocument/2006/relationships/hyperlink" Target="monday.com" TargetMode="External" Id="rId12" /><Relationship Type="http://schemas.openxmlformats.org/officeDocument/2006/relationships/hyperlink" Target="https://www.governmentsocialmedia.com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governmentsocialmedia.com/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www.talkwalker.com/social-media-trends" TargetMode="External" Id="rId6" /><Relationship Type="http://schemas.openxmlformats.org/officeDocument/2006/relationships/hyperlink" Target="https://keyhole.co/" TargetMode="External" Id="rId11" /><Relationship Type="http://schemas.openxmlformats.org/officeDocument/2006/relationships/hyperlink" Target="https://www.meltwater.com/en/products/social-media-monitoring" TargetMode="External" Id="rId5" /><Relationship Type="http://schemas.openxmlformats.org/officeDocument/2006/relationships/hyperlink" Target="https://www.socialbakers.com/?utm_source=google-brand&amp;utm_medium=cpc&amp;utm_term=social%20bakers&amp;utm_campaign=4-LT-Brand-US-ECPC-(E)-g-985628080&amp;utm_adgroup=Socialbakers-(E)-50270099033&amp;utm_adname=-396530040431&amp;utm_content=new-ad-nov19&amp;utm_topic=&amp;utm_product=&amp;gclid=Cj0KCQiA1pyCBhCtARIsAHaY_5dQn3XGYplkZ4Xa7k-n8ovU4A44Cx8duRNBtDIBtaoqY-8043Wh8cgaAnzaEALw_wcB" TargetMode="External" Id="rId15" /><Relationship Type="http://schemas.openxmlformats.org/officeDocument/2006/relationships/hyperlink" Target="https://unsplash.com/s/photos/social--media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ww.canva.com/login?shouldClearGotAutoSelect" TargetMode="External" Id="rId9" /><Relationship Type="http://schemas.openxmlformats.org/officeDocument/2006/relationships/hyperlink" Target="https://buffer.com/?gclid=Cj0KCQiA1pyCBhCtARIsAHaY_5eFwmqDKnKylZ7qnxIw3HdY1hLNZkM0s-Xi31C_l-DKVdUq8ohHxKAaAvP_EALw_wcB" TargetMode="External" Id="rId14" /><Relationship Type="http://schemas.openxmlformats.org/officeDocument/2006/relationships/hyperlink" Target="https://www.vecteezy.com/" TargetMode="External" Id="Rbc0f23fc443a48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Khan, Jessica F</dc:creator>
  <keywords/>
  <dc:description/>
  <lastModifiedBy>Khan, Jessica F</lastModifiedBy>
  <revision>7</revision>
  <lastPrinted>2021-03-09T13:54:00.0000000Z</lastPrinted>
  <dcterms:created xsi:type="dcterms:W3CDTF">2021-03-09T13:41:00.0000000Z</dcterms:created>
  <dcterms:modified xsi:type="dcterms:W3CDTF">2023-03-27T16:25:36.2620458Z</dcterms:modified>
</coreProperties>
</file>