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2834" w:rsidRDefault="00A72834"/>
    <w:p w:rsidR="0085312F" w:rsidRDefault="0085312F"/>
    <w:p w:rsidR="0085312F" w:rsidRDefault="0085312F"/>
    <w:p w:rsidR="0085312F" w:rsidRDefault="0085312F"/>
    <w:p w:rsidR="0085312F" w:rsidRDefault="00F976A3">
      <w:r>
        <w:rPr>
          <w:noProof/>
        </w:rPr>
        <w:drawing>
          <wp:anchor distT="0" distB="0" distL="114300" distR="114300" simplePos="0" relativeHeight="251657728" behindDoc="1" locked="0" layoutInCell="1" allowOverlap="1">
            <wp:simplePos x="0" y="0"/>
            <wp:positionH relativeFrom="column">
              <wp:posOffset>2327910</wp:posOffset>
            </wp:positionH>
            <wp:positionV relativeFrom="paragraph">
              <wp:posOffset>-8255</wp:posOffset>
            </wp:positionV>
            <wp:extent cx="3810000" cy="447675"/>
            <wp:effectExtent l="0" t="0" r="0" b="9525"/>
            <wp:wrapNone/>
            <wp:docPr id="2" name="Picture 2" descr="NC JUDICIAL COLL TYPE#F76F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C JUDICIAL COLL TYPE#F76FC"/>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0" cy="447675"/>
                    </a:xfrm>
                    <a:prstGeom prst="rect">
                      <a:avLst/>
                    </a:prstGeom>
                    <a:noFill/>
                    <a:ln>
                      <a:noFill/>
                    </a:ln>
                  </pic:spPr>
                </pic:pic>
              </a:graphicData>
            </a:graphic>
          </wp:anchor>
        </w:drawing>
      </w:r>
    </w:p>
    <w:p w:rsidR="00824212" w:rsidRDefault="00824212" w:rsidP="00664E4D">
      <w:pPr>
        <w:ind w:left="0" w:firstLine="0"/>
        <w:rPr>
          <w:rFonts w:ascii="Arial" w:hAnsi="Arial" w:cs="Arial"/>
          <w:b/>
          <w:sz w:val="44"/>
          <w:szCs w:val="44"/>
        </w:rPr>
      </w:pPr>
    </w:p>
    <w:p w:rsidR="00686DC2" w:rsidRDefault="00686DC2" w:rsidP="00686DC2">
      <w:pPr>
        <w:ind w:left="0" w:firstLine="0"/>
        <w:rPr>
          <w:rFonts w:ascii="Arial" w:hAnsi="Arial"/>
        </w:rPr>
      </w:pPr>
    </w:p>
    <w:p w:rsidR="003147D8" w:rsidRDefault="003147D8" w:rsidP="00686DC2">
      <w:pPr>
        <w:ind w:left="0" w:firstLine="0"/>
        <w:rPr>
          <w:rFonts w:ascii="Arial" w:hAnsi="Arial"/>
        </w:rPr>
      </w:pPr>
      <w:r>
        <w:rPr>
          <w:rFonts w:ascii="Arial" w:hAnsi="Arial"/>
        </w:rPr>
        <w:t>Agenda</w:t>
      </w:r>
    </w:p>
    <w:p w:rsidR="003147D8" w:rsidRPr="00895DCB" w:rsidRDefault="003F65A2" w:rsidP="003147D8">
      <w:pPr>
        <w:pStyle w:val="ProgramTitle"/>
        <w:rPr>
          <w:sz w:val="40"/>
        </w:rPr>
      </w:pPr>
      <w:r w:rsidRPr="00895DCB">
        <w:rPr>
          <w:sz w:val="40"/>
        </w:rPr>
        <w:t xml:space="preserve">Basic </w:t>
      </w:r>
      <w:r w:rsidR="00895DCB" w:rsidRPr="00895DCB">
        <w:rPr>
          <w:sz w:val="40"/>
        </w:rPr>
        <w:t xml:space="preserve">Substance Abuse </w:t>
      </w:r>
      <w:r w:rsidRPr="00895DCB">
        <w:rPr>
          <w:sz w:val="40"/>
        </w:rPr>
        <w:t>for District Court Judges</w:t>
      </w:r>
    </w:p>
    <w:p w:rsidR="00922447" w:rsidRDefault="00895DCB" w:rsidP="003147D8">
      <w:pPr>
        <w:pStyle w:val="DateLocation"/>
      </w:pPr>
      <w:r>
        <w:t xml:space="preserve">August </w:t>
      </w:r>
      <w:r w:rsidR="00D16F30">
        <w:t>27-29</w:t>
      </w:r>
      <w:r w:rsidR="00922447">
        <w:t>, 201</w:t>
      </w:r>
      <w:r w:rsidR="00D16F30">
        <w:t>3</w:t>
      </w:r>
    </w:p>
    <w:p w:rsidR="004334ED" w:rsidRDefault="00922447" w:rsidP="003147D8">
      <w:pPr>
        <w:pStyle w:val="DateLocation"/>
      </w:pPr>
      <w:r>
        <w:t>School of Government, Chapel Hill</w:t>
      </w:r>
    </w:p>
    <w:p w:rsidR="003147D8" w:rsidRDefault="003147D8" w:rsidP="003147D8">
      <w:pPr>
        <w:rPr>
          <w:rFonts w:ascii="Arial" w:hAnsi="Arial"/>
        </w:rPr>
      </w:pPr>
    </w:p>
    <w:p w:rsidR="008553EB" w:rsidRDefault="008553EB" w:rsidP="003147D8">
      <w:pPr>
        <w:rPr>
          <w:rFonts w:ascii="Arial" w:hAnsi="Arial"/>
        </w:rPr>
      </w:pPr>
    </w:p>
    <w:p w:rsidR="003147D8" w:rsidRPr="00922447" w:rsidRDefault="00955CBF" w:rsidP="003F65A2">
      <w:pPr>
        <w:pStyle w:val="DayHeader"/>
        <w:rPr>
          <w:rFonts w:ascii="Times New Roman" w:hAnsi="Times New Roman"/>
          <w:b w:val="0"/>
          <w:i/>
          <w:sz w:val="22"/>
        </w:rPr>
      </w:pPr>
      <w:r>
        <w:t>Tuesday</w:t>
      </w:r>
      <w:r w:rsidR="003147D8">
        <w:t xml:space="preserve">, </w:t>
      </w:r>
      <w:r w:rsidR="00895DCB">
        <w:t>August 2</w:t>
      </w:r>
      <w:r>
        <w:t>7</w:t>
      </w:r>
    </w:p>
    <w:p w:rsidR="003147D8" w:rsidRDefault="003147D8" w:rsidP="003147D8">
      <w:pPr>
        <w:pStyle w:val="DayHeader"/>
      </w:pPr>
    </w:p>
    <w:p w:rsidR="00DA7C8C" w:rsidRDefault="003F65A2" w:rsidP="003F65A2">
      <w:pPr>
        <w:pStyle w:val="Schedule"/>
        <w:rPr>
          <w:rFonts w:ascii="Times New Roman" w:hAnsi="Times New Roman"/>
        </w:rPr>
      </w:pPr>
      <w:r>
        <w:rPr>
          <w:rFonts w:ascii="Times New Roman" w:hAnsi="Times New Roman"/>
        </w:rPr>
        <w:t>12:</w:t>
      </w:r>
      <w:r w:rsidR="00AB017D">
        <w:rPr>
          <w:rFonts w:ascii="Times New Roman" w:hAnsi="Times New Roman"/>
        </w:rPr>
        <w:t>1</w:t>
      </w:r>
      <w:r>
        <w:rPr>
          <w:rFonts w:ascii="Times New Roman" w:hAnsi="Times New Roman"/>
        </w:rPr>
        <w:t>5</w:t>
      </w:r>
      <w:r w:rsidR="003147D8" w:rsidRPr="00521669">
        <w:rPr>
          <w:rFonts w:ascii="Times New Roman" w:hAnsi="Times New Roman"/>
        </w:rPr>
        <w:t xml:space="preserve"> </w:t>
      </w:r>
      <w:r>
        <w:rPr>
          <w:rFonts w:ascii="Times New Roman" w:hAnsi="Times New Roman"/>
        </w:rPr>
        <w:t>p</w:t>
      </w:r>
      <w:r w:rsidR="003147D8" w:rsidRPr="00521669">
        <w:rPr>
          <w:rFonts w:ascii="Times New Roman" w:hAnsi="Times New Roman"/>
        </w:rPr>
        <w:t>.m.</w:t>
      </w:r>
      <w:r w:rsidR="003147D8" w:rsidRPr="00521669">
        <w:rPr>
          <w:rFonts w:ascii="Times New Roman" w:hAnsi="Times New Roman"/>
        </w:rPr>
        <w:tab/>
      </w:r>
      <w:r>
        <w:rPr>
          <w:rFonts w:ascii="Times New Roman" w:hAnsi="Times New Roman"/>
        </w:rPr>
        <w:t>Welcome / Class Overview / Introductions</w:t>
      </w:r>
    </w:p>
    <w:p w:rsidR="00AB017D" w:rsidRDefault="00AB017D" w:rsidP="003F65A2">
      <w:pPr>
        <w:pStyle w:val="Schedule"/>
      </w:pPr>
      <w:r>
        <w:rPr>
          <w:rFonts w:ascii="Times New Roman" w:hAnsi="Times New Roman"/>
        </w:rPr>
        <w:tab/>
      </w:r>
      <w:bookmarkStart w:id="0" w:name="_GoBack"/>
      <w:bookmarkEnd w:id="0"/>
      <w:r w:rsidR="002C2358">
        <w:rPr>
          <w:rFonts w:ascii="Times New Roman" w:hAnsi="Times New Roman"/>
        </w:rPr>
        <w:t>LaToya Powell</w:t>
      </w:r>
      <w:r>
        <w:rPr>
          <w:rFonts w:ascii="Times New Roman" w:hAnsi="Times New Roman"/>
        </w:rPr>
        <w:t>, School of Government</w:t>
      </w:r>
    </w:p>
    <w:p w:rsidR="003147D8" w:rsidRDefault="003147D8" w:rsidP="003147D8">
      <w:pPr>
        <w:pStyle w:val="Schedule"/>
      </w:pPr>
    </w:p>
    <w:p w:rsidR="004F47B1" w:rsidRDefault="003F65A2" w:rsidP="00922447">
      <w:pPr>
        <w:pStyle w:val="Schedule"/>
        <w:rPr>
          <w:rFonts w:ascii="Times New Roman" w:hAnsi="Times New Roman"/>
        </w:rPr>
      </w:pPr>
      <w:r>
        <w:rPr>
          <w:rFonts w:ascii="Times New Roman" w:hAnsi="Times New Roman"/>
        </w:rPr>
        <w:t>1</w:t>
      </w:r>
      <w:r w:rsidR="00AB017D">
        <w:rPr>
          <w:rFonts w:ascii="Times New Roman" w:hAnsi="Times New Roman"/>
        </w:rPr>
        <w:t>2</w:t>
      </w:r>
      <w:r w:rsidR="004F47B1">
        <w:rPr>
          <w:rFonts w:ascii="Times New Roman" w:hAnsi="Times New Roman"/>
        </w:rPr>
        <w:t>:</w:t>
      </w:r>
      <w:r w:rsidR="00AB017D">
        <w:rPr>
          <w:rFonts w:ascii="Times New Roman" w:hAnsi="Times New Roman"/>
        </w:rPr>
        <w:t>30</w:t>
      </w:r>
      <w:r w:rsidR="003147D8">
        <w:rPr>
          <w:rFonts w:ascii="Times New Roman" w:hAnsi="Times New Roman"/>
        </w:rPr>
        <w:t xml:space="preserve"> </w:t>
      </w:r>
      <w:r>
        <w:rPr>
          <w:rFonts w:ascii="Times New Roman" w:hAnsi="Times New Roman"/>
        </w:rPr>
        <w:t>p</w:t>
      </w:r>
      <w:r w:rsidR="003147D8">
        <w:rPr>
          <w:rFonts w:ascii="Times New Roman" w:hAnsi="Times New Roman"/>
        </w:rPr>
        <w:t>.m.</w:t>
      </w:r>
      <w:r w:rsidR="003147D8">
        <w:rPr>
          <w:rFonts w:ascii="Times New Roman" w:hAnsi="Times New Roman"/>
        </w:rPr>
        <w:tab/>
      </w:r>
      <w:r w:rsidR="00AB017D">
        <w:rPr>
          <w:rFonts w:ascii="Times New Roman" w:hAnsi="Times New Roman"/>
        </w:rPr>
        <w:t>Substance Abuse and the Courts: What Judges Need to Understand</w:t>
      </w:r>
    </w:p>
    <w:p w:rsidR="003F65A2" w:rsidRDefault="003F65A2" w:rsidP="00AB017D">
      <w:pPr>
        <w:pStyle w:val="Schedule"/>
        <w:rPr>
          <w:rFonts w:ascii="Times New Roman" w:hAnsi="Times New Roman"/>
        </w:rPr>
      </w:pPr>
      <w:r>
        <w:rPr>
          <w:rFonts w:ascii="Times New Roman" w:hAnsi="Times New Roman"/>
        </w:rPr>
        <w:tab/>
      </w:r>
      <w:proofErr w:type="spellStart"/>
      <w:r w:rsidR="002F7FAB">
        <w:rPr>
          <w:rFonts w:ascii="Times New Roman" w:hAnsi="Times New Roman"/>
        </w:rPr>
        <w:t>Robynn</w:t>
      </w:r>
      <w:proofErr w:type="spellEnd"/>
      <w:r w:rsidR="002F7FAB">
        <w:rPr>
          <w:rFonts w:ascii="Times New Roman" w:hAnsi="Times New Roman"/>
        </w:rPr>
        <w:t xml:space="preserve"> </w:t>
      </w:r>
      <w:proofErr w:type="spellStart"/>
      <w:r w:rsidR="002F7FAB">
        <w:rPr>
          <w:rFonts w:ascii="Times New Roman" w:hAnsi="Times New Roman"/>
        </w:rPr>
        <w:t>Moraites</w:t>
      </w:r>
      <w:proofErr w:type="spellEnd"/>
      <w:r w:rsidR="002F7FAB">
        <w:rPr>
          <w:rFonts w:ascii="Times New Roman" w:hAnsi="Times New Roman"/>
        </w:rPr>
        <w:t>, NC Lawyer Assistance Program</w:t>
      </w:r>
    </w:p>
    <w:p w:rsidR="00665E72" w:rsidRDefault="00922447" w:rsidP="00665E72">
      <w:pPr>
        <w:pStyle w:val="Schedule"/>
        <w:rPr>
          <w:rFonts w:ascii="Times New Roman" w:hAnsi="Times New Roman"/>
        </w:rPr>
      </w:pPr>
      <w:r>
        <w:rPr>
          <w:rFonts w:ascii="Times New Roman" w:hAnsi="Times New Roman"/>
        </w:rPr>
        <w:tab/>
      </w:r>
    </w:p>
    <w:p w:rsidR="004F47B1" w:rsidRDefault="003F65A2" w:rsidP="003F65A2">
      <w:pPr>
        <w:pStyle w:val="Schedule"/>
        <w:rPr>
          <w:rFonts w:ascii="Times New Roman" w:hAnsi="Times New Roman"/>
        </w:rPr>
      </w:pPr>
      <w:r>
        <w:rPr>
          <w:rFonts w:ascii="Times New Roman" w:hAnsi="Times New Roman"/>
        </w:rPr>
        <w:t>2</w:t>
      </w:r>
      <w:r w:rsidR="00112171">
        <w:rPr>
          <w:rFonts w:ascii="Times New Roman" w:hAnsi="Times New Roman"/>
        </w:rPr>
        <w:t>:</w:t>
      </w:r>
      <w:r w:rsidR="00AB017D">
        <w:rPr>
          <w:rFonts w:ascii="Times New Roman" w:hAnsi="Times New Roman"/>
        </w:rPr>
        <w:t>00</w:t>
      </w:r>
      <w:r w:rsidR="003147D8">
        <w:rPr>
          <w:rFonts w:ascii="Times New Roman" w:hAnsi="Times New Roman"/>
        </w:rPr>
        <w:t xml:space="preserve"> </w:t>
      </w:r>
      <w:r>
        <w:rPr>
          <w:rFonts w:ascii="Times New Roman" w:hAnsi="Times New Roman"/>
        </w:rPr>
        <w:t>p</w:t>
      </w:r>
      <w:r w:rsidR="003147D8">
        <w:rPr>
          <w:rFonts w:ascii="Times New Roman" w:hAnsi="Times New Roman"/>
        </w:rPr>
        <w:t>.m.</w:t>
      </w:r>
      <w:r w:rsidR="003147D8">
        <w:rPr>
          <w:rFonts w:ascii="Times New Roman" w:hAnsi="Times New Roman"/>
        </w:rPr>
        <w:tab/>
      </w:r>
      <w:r>
        <w:rPr>
          <w:rFonts w:ascii="Times New Roman" w:hAnsi="Times New Roman"/>
        </w:rPr>
        <w:t>Break</w:t>
      </w:r>
    </w:p>
    <w:p w:rsidR="0092545E" w:rsidRPr="00665E72" w:rsidRDefault="0092545E" w:rsidP="00DA7C8C">
      <w:pPr>
        <w:pStyle w:val="Schedule"/>
        <w:ind w:firstLine="0"/>
        <w:rPr>
          <w:rFonts w:ascii="Times New Roman" w:hAnsi="Times New Roman"/>
        </w:rPr>
      </w:pPr>
    </w:p>
    <w:p w:rsidR="004F47B1" w:rsidRDefault="003F65A2" w:rsidP="003147D8">
      <w:pPr>
        <w:pStyle w:val="Schedule"/>
        <w:ind w:left="0" w:firstLine="0"/>
        <w:rPr>
          <w:rFonts w:ascii="Times New Roman" w:hAnsi="Times New Roman"/>
        </w:rPr>
      </w:pPr>
      <w:r>
        <w:rPr>
          <w:rFonts w:ascii="Times New Roman" w:hAnsi="Times New Roman"/>
        </w:rPr>
        <w:t>2</w:t>
      </w:r>
      <w:r w:rsidR="00112171" w:rsidRPr="008553EB">
        <w:rPr>
          <w:rFonts w:ascii="Times New Roman" w:hAnsi="Times New Roman"/>
        </w:rPr>
        <w:t>:</w:t>
      </w:r>
      <w:r w:rsidR="00AB017D">
        <w:rPr>
          <w:rFonts w:ascii="Times New Roman" w:hAnsi="Times New Roman"/>
        </w:rPr>
        <w:t>15</w:t>
      </w:r>
      <w:r w:rsidR="00112171" w:rsidRPr="008553EB">
        <w:rPr>
          <w:rFonts w:ascii="Times New Roman" w:hAnsi="Times New Roman"/>
        </w:rPr>
        <w:t xml:space="preserve"> </w:t>
      </w:r>
      <w:r>
        <w:rPr>
          <w:rFonts w:ascii="Times New Roman" w:hAnsi="Times New Roman"/>
        </w:rPr>
        <w:t>p</w:t>
      </w:r>
      <w:r w:rsidR="004F47B1" w:rsidRPr="008553EB">
        <w:rPr>
          <w:rFonts w:ascii="Times New Roman" w:hAnsi="Times New Roman"/>
        </w:rPr>
        <w:t>.m.</w:t>
      </w:r>
      <w:r w:rsidR="004F47B1" w:rsidRPr="008553EB">
        <w:rPr>
          <w:rFonts w:ascii="Times New Roman" w:hAnsi="Times New Roman"/>
        </w:rPr>
        <w:tab/>
      </w:r>
      <w:r w:rsidR="00AB017D">
        <w:rPr>
          <w:rFonts w:ascii="Times New Roman" w:hAnsi="Times New Roman"/>
        </w:rPr>
        <w:t xml:space="preserve">“Buzzed:” </w:t>
      </w:r>
      <w:proofErr w:type="gramStart"/>
      <w:r w:rsidR="00AB017D">
        <w:rPr>
          <w:rFonts w:ascii="Times New Roman" w:hAnsi="Times New Roman"/>
        </w:rPr>
        <w:t>Your</w:t>
      </w:r>
      <w:proofErr w:type="gramEnd"/>
      <w:r w:rsidR="00AB017D">
        <w:rPr>
          <w:rFonts w:ascii="Times New Roman" w:hAnsi="Times New Roman"/>
        </w:rPr>
        <w:t xml:space="preserve"> Brain on Drugs</w:t>
      </w:r>
    </w:p>
    <w:p w:rsidR="00AB017D" w:rsidRPr="008553EB" w:rsidRDefault="00AB017D" w:rsidP="003147D8">
      <w:pPr>
        <w:pStyle w:val="Schedule"/>
        <w:ind w:left="0" w:firstLine="0"/>
        <w:rPr>
          <w:rFonts w:ascii="Times New Roman" w:hAnsi="Times New Roman"/>
        </w:rPr>
      </w:pPr>
      <w:r>
        <w:rPr>
          <w:rFonts w:ascii="Times New Roman" w:hAnsi="Times New Roman"/>
        </w:rPr>
        <w:tab/>
      </w:r>
      <w:r>
        <w:rPr>
          <w:rFonts w:ascii="Times New Roman" w:hAnsi="Times New Roman"/>
        </w:rPr>
        <w:tab/>
        <w:t>Bill “Wilkie” Wilson, Ph.D., Duke University</w:t>
      </w:r>
    </w:p>
    <w:p w:rsidR="004F47B1" w:rsidRPr="008553EB" w:rsidRDefault="004F47B1" w:rsidP="003147D8">
      <w:pPr>
        <w:pStyle w:val="Schedule"/>
        <w:ind w:left="0" w:firstLine="0"/>
        <w:rPr>
          <w:rFonts w:ascii="Times New Roman" w:hAnsi="Times New Roman"/>
        </w:rPr>
      </w:pPr>
    </w:p>
    <w:p w:rsidR="00112171" w:rsidRPr="008553EB" w:rsidRDefault="003F65A2" w:rsidP="003147D8">
      <w:pPr>
        <w:pStyle w:val="Schedule"/>
        <w:rPr>
          <w:rFonts w:ascii="Times New Roman" w:hAnsi="Times New Roman"/>
        </w:rPr>
      </w:pPr>
      <w:r>
        <w:rPr>
          <w:rFonts w:ascii="Times New Roman" w:hAnsi="Times New Roman"/>
        </w:rPr>
        <w:t>3</w:t>
      </w:r>
      <w:r w:rsidR="00112171" w:rsidRPr="008553EB">
        <w:rPr>
          <w:rFonts w:ascii="Times New Roman" w:hAnsi="Times New Roman"/>
        </w:rPr>
        <w:t>:</w:t>
      </w:r>
      <w:r w:rsidR="00AB017D">
        <w:rPr>
          <w:rFonts w:ascii="Times New Roman" w:hAnsi="Times New Roman"/>
        </w:rPr>
        <w:t>15</w:t>
      </w:r>
      <w:r w:rsidR="00112171" w:rsidRPr="008553EB">
        <w:rPr>
          <w:rFonts w:ascii="Times New Roman" w:hAnsi="Times New Roman"/>
        </w:rPr>
        <w:t xml:space="preserve"> p.m.</w:t>
      </w:r>
      <w:r w:rsidR="00112171" w:rsidRPr="008553EB">
        <w:rPr>
          <w:rFonts w:ascii="Times New Roman" w:hAnsi="Times New Roman"/>
        </w:rPr>
        <w:tab/>
      </w:r>
      <w:r>
        <w:rPr>
          <w:rFonts w:ascii="Times New Roman" w:hAnsi="Times New Roman"/>
        </w:rPr>
        <w:t>Break</w:t>
      </w:r>
    </w:p>
    <w:p w:rsidR="00112171" w:rsidRPr="008553EB" w:rsidRDefault="00112171" w:rsidP="003147D8">
      <w:pPr>
        <w:pStyle w:val="Schedule"/>
        <w:rPr>
          <w:rFonts w:ascii="Times New Roman" w:hAnsi="Times New Roman"/>
        </w:rPr>
      </w:pPr>
    </w:p>
    <w:p w:rsidR="003F65A2" w:rsidRPr="008553EB" w:rsidRDefault="003F65A2" w:rsidP="003F65A2">
      <w:pPr>
        <w:pStyle w:val="Schedule"/>
        <w:ind w:left="0" w:firstLine="0"/>
        <w:rPr>
          <w:rFonts w:ascii="Times New Roman" w:hAnsi="Times New Roman"/>
        </w:rPr>
      </w:pPr>
      <w:r>
        <w:rPr>
          <w:rFonts w:ascii="Times New Roman" w:hAnsi="Times New Roman"/>
        </w:rPr>
        <w:t>3</w:t>
      </w:r>
      <w:r w:rsidR="008553EB" w:rsidRPr="008553EB">
        <w:rPr>
          <w:rFonts w:ascii="Times New Roman" w:hAnsi="Times New Roman"/>
        </w:rPr>
        <w:t>:</w:t>
      </w:r>
      <w:r w:rsidR="00AB017D">
        <w:rPr>
          <w:rFonts w:ascii="Times New Roman" w:hAnsi="Times New Roman"/>
        </w:rPr>
        <w:t>30</w:t>
      </w:r>
      <w:r w:rsidR="008553EB" w:rsidRPr="008553EB">
        <w:rPr>
          <w:rFonts w:ascii="Times New Roman" w:hAnsi="Times New Roman"/>
        </w:rPr>
        <w:t xml:space="preserve"> p.m.</w:t>
      </w:r>
      <w:r w:rsidR="008553EB" w:rsidRPr="008553EB">
        <w:rPr>
          <w:rFonts w:ascii="Times New Roman" w:hAnsi="Times New Roman"/>
        </w:rPr>
        <w:tab/>
      </w:r>
      <w:r w:rsidR="00AB017D">
        <w:rPr>
          <w:rFonts w:ascii="Times New Roman" w:hAnsi="Times New Roman"/>
        </w:rPr>
        <w:t xml:space="preserve">“Buzzed:” Your Brain on Drugs </w:t>
      </w:r>
      <w:r>
        <w:rPr>
          <w:rFonts w:ascii="Times New Roman" w:hAnsi="Times New Roman"/>
        </w:rPr>
        <w:t>(</w:t>
      </w:r>
      <w:r w:rsidRPr="003F65A2">
        <w:rPr>
          <w:rFonts w:ascii="Times New Roman" w:hAnsi="Times New Roman"/>
          <w:i/>
        </w:rPr>
        <w:t>continued</w:t>
      </w:r>
      <w:r>
        <w:rPr>
          <w:rFonts w:ascii="Times New Roman" w:hAnsi="Times New Roman"/>
        </w:rPr>
        <w:t>)</w:t>
      </w:r>
    </w:p>
    <w:p w:rsidR="00112171" w:rsidRPr="008553EB" w:rsidRDefault="00112171" w:rsidP="003F65A2">
      <w:pPr>
        <w:pStyle w:val="Schedule"/>
        <w:ind w:left="0" w:firstLine="0"/>
        <w:rPr>
          <w:rFonts w:ascii="Times New Roman" w:hAnsi="Times New Roman"/>
        </w:rPr>
      </w:pPr>
    </w:p>
    <w:p w:rsidR="00AB017D" w:rsidRDefault="00AB017D" w:rsidP="003147D8">
      <w:pPr>
        <w:pStyle w:val="Schedule"/>
        <w:rPr>
          <w:rFonts w:ascii="Times New Roman" w:hAnsi="Times New Roman"/>
        </w:rPr>
      </w:pPr>
      <w:r>
        <w:rPr>
          <w:rFonts w:ascii="Times New Roman" w:hAnsi="Times New Roman"/>
        </w:rPr>
        <w:t>4:15 p.m.</w:t>
      </w:r>
      <w:r>
        <w:rPr>
          <w:rFonts w:ascii="Times New Roman" w:hAnsi="Times New Roman"/>
        </w:rPr>
        <w:tab/>
        <w:t>Break</w:t>
      </w:r>
    </w:p>
    <w:p w:rsidR="00AB017D" w:rsidRDefault="00AB017D" w:rsidP="003147D8">
      <w:pPr>
        <w:pStyle w:val="Schedule"/>
        <w:rPr>
          <w:rFonts w:ascii="Times New Roman" w:hAnsi="Times New Roman"/>
        </w:rPr>
      </w:pPr>
    </w:p>
    <w:p w:rsidR="009102A4" w:rsidRPr="009102A4" w:rsidRDefault="00AB017D" w:rsidP="009102A4">
      <w:pPr>
        <w:pStyle w:val="Schedule"/>
        <w:rPr>
          <w:rFonts w:ascii="Times New Roman" w:hAnsi="Times New Roman"/>
        </w:rPr>
      </w:pPr>
      <w:r>
        <w:rPr>
          <w:rFonts w:ascii="Times New Roman" w:hAnsi="Times New Roman"/>
        </w:rPr>
        <w:t>4:30 p.m.</w:t>
      </w:r>
      <w:r>
        <w:rPr>
          <w:rFonts w:ascii="Times New Roman" w:hAnsi="Times New Roman"/>
        </w:rPr>
        <w:tab/>
      </w:r>
      <w:r w:rsidR="00F278D0">
        <w:rPr>
          <w:rFonts w:ascii="Times New Roman" w:hAnsi="Times New Roman"/>
        </w:rPr>
        <w:t>Reclaiming Futures and Substance Abuse in Juvenile Court</w:t>
      </w:r>
    </w:p>
    <w:p w:rsidR="009102A4" w:rsidRPr="009102A4" w:rsidRDefault="009102A4" w:rsidP="009102A4">
      <w:pPr>
        <w:ind w:left="1440" w:firstLine="0"/>
        <w:rPr>
          <w:rFonts w:ascii="Times New Roman" w:hAnsi="Times New Roman"/>
          <w:sz w:val="24"/>
          <w:szCs w:val="24"/>
        </w:rPr>
      </w:pPr>
      <w:r w:rsidRPr="009102A4">
        <w:rPr>
          <w:rFonts w:ascii="Times New Roman" w:hAnsi="Times New Roman"/>
          <w:sz w:val="24"/>
          <w:szCs w:val="24"/>
        </w:rPr>
        <w:t>Jean Steinberg, Ph.D, Clinical Services Program Manager, Division of Juvenile Justice</w:t>
      </w:r>
    </w:p>
    <w:p w:rsidR="009102A4" w:rsidRPr="009102A4" w:rsidRDefault="009102A4" w:rsidP="009102A4">
      <w:pPr>
        <w:ind w:left="1440" w:firstLine="0"/>
        <w:rPr>
          <w:rFonts w:ascii="Times New Roman" w:hAnsi="Times New Roman"/>
          <w:sz w:val="24"/>
          <w:szCs w:val="24"/>
        </w:rPr>
      </w:pPr>
      <w:r w:rsidRPr="009102A4">
        <w:rPr>
          <w:rFonts w:ascii="Times New Roman" w:hAnsi="Times New Roman"/>
        </w:rPr>
        <w:t xml:space="preserve">Jessica Jones, Project Director, Reclaiming Futures North Carolina, </w:t>
      </w:r>
      <w:r w:rsidR="00F278D0">
        <w:rPr>
          <w:rFonts w:ascii="Times New Roman" w:hAnsi="Times New Roman"/>
        </w:rPr>
        <w:t>Division of Juvenile Justice</w:t>
      </w:r>
    </w:p>
    <w:p w:rsidR="00AB017D" w:rsidRDefault="00AB017D" w:rsidP="00AB017D">
      <w:pPr>
        <w:pStyle w:val="Schedule"/>
        <w:rPr>
          <w:rFonts w:ascii="Times New Roman" w:hAnsi="Times New Roman"/>
        </w:rPr>
      </w:pPr>
    </w:p>
    <w:p w:rsidR="008553EB" w:rsidRDefault="008553EB" w:rsidP="003147D8">
      <w:pPr>
        <w:pStyle w:val="Schedule"/>
        <w:rPr>
          <w:rFonts w:ascii="Times New Roman" w:hAnsi="Times New Roman"/>
        </w:rPr>
      </w:pPr>
      <w:r w:rsidRPr="008553EB">
        <w:rPr>
          <w:rFonts w:ascii="Times New Roman" w:hAnsi="Times New Roman"/>
        </w:rPr>
        <w:t>5</w:t>
      </w:r>
      <w:r w:rsidR="00112171" w:rsidRPr="008553EB">
        <w:rPr>
          <w:rFonts w:ascii="Times New Roman" w:hAnsi="Times New Roman"/>
        </w:rPr>
        <w:t>:</w:t>
      </w:r>
      <w:r w:rsidR="003F65A2">
        <w:rPr>
          <w:rFonts w:ascii="Times New Roman" w:hAnsi="Times New Roman"/>
        </w:rPr>
        <w:t>3</w:t>
      </w:r>
      <w:r w:rsidR="00112171" w:rsidRPr="008553EB">
        <w:rPr>
          <w:rFonts w:ascii="Times New Roman" w:hAnsi="Times New Roman"/>
        </w:rPr>
        <w:t>0 p.m.</w:t>
      </w:r>
      <w:r w:rsidR="00112171" w:rsidRPr="008553EB">
        <w:rPr>
          <w:rFonts w:ascii="Times New Roman" w:hAnsi="Times New Roman"/>
        </w:rPr>
        <w:tab/>
      </w:r>
      <w:r w:rsidR="003F65A2">
        <w:rPr>
          <w:rFonts w:ascii="Times New Roman" w:hAnsi="Times New Roman"/>
        </w:rPr>
        <w:t>Adjourn</w:t>
      </w:r>
    </w:p>
    <w:p w:rsidR="00BF2CC1" w:rsidRDefault="00BF2CC1" w:rsidP="003F65A2">
      <w:pPr>
        <w:pStyle w:val="Schedule"/>
        <w:ind w:left="-180" w:firstLine="180"/>
        <w:rPr>
          <w:rFonts w:ascii="Arial" w:hAnsi="Arial" w:cs="Arial"/>
          <w:b/>
        </w:rPr>
      </w:pPr>
    </w:p>
    <w:p w:rsidR="00BF2CC1" w:rsidRDefault="00BF2CC1" w:rsidP="003F65A2">
      <w:pPr>
        <w:pStyle w:val="Schedule"/>
        <w:ind w:left="-180" w:firstLine="180"/>
        <w:rPr>
          <w:rFonts w:ascii="Arial" w:hAnsi="Arial" w:cs="Arial"/>
          <w:b/>
        </w:rPr>
      </w:pPr>
    </w:p>
    <w:p w:rsidR="004F47B1" w:rsidRPr="008553EB" w:rsidRDefault="00955CBF" w:rsidP="003F65A2">
      <w:pPr>
        <w:pStyle w:val="Schedule"/>
        <w:ind w:left="-180" w:firstLine="180"/>
        <w:rPr>
          <w:rFonts w:ascii="Times New Roman" w:hAnsi="Times New Roman"/>
          <w:i/>
          <w:sz w:val="22"/>
        </w:rPr>
      </w:pPr>
      <w:r>
        <w:rPr>
          <w:rFonts w:ascii="Arial" w:hAnsi="Arial" w:cs="Arial"/>
          <w:b/>
        </w:rPr>
        <w:t>Wednesday</w:t>
      </w:r>
      <w:r w:rsidR="003F65A2">
        <w:rPr>
          <w:rFonts w:ascii="Arial" w:hAnsi="Arial" w:cs="Arial"/>
          <w:b/>
        </w:rPr>
        <w:t xml:space="preserve">, </w:t>
      </w:r>
      <w:r w:rsidR="00895DCB">
        <w:rPr>
          <w:rFonts w:ascii="Arial" w:hAnsi="Arial" w:cs="Arial"/>
          <w:b/>
        </w:rPr>
        <w:t>August 2</w:t>
      </w:r>
      <w:r>
        <w:rPr>
          <w:rFonts w:ascii="Arial" w:hAnsi="Arial" w:cs="Arial"/>
          <w:b/>
        </w:rPr>
        <w:t>8</w:t>
      </w:r>
      <w:r w:rsidR="0092545E">
        <w:rPr>
          <w:rFonts w:ascii="Arial" w:hAnsi="Arial" w:cs="Arial"/>
          <w:b/>
        </w:rPr>
        <w:tab/>
      </w:r>
    </w:p>
    <w:p w:rsidR="00794471" w:rsidRDefault="00794471" w:rsidP="00794471">
      <w:pPr>
        <w:pStyle w:val="Schedule"/>
        <w:ind w:left="0" w:firstLine="0"/>
        <w:rPr>
          <w:rFonts w:ascii="Arial" w:hAnsi="Arial" w:cs="Arial"/>
          <w:b/>
        </w:rPr>
      </w:pPr>
    </w:p>
    <w:p w:rsidR="003F65A2" w:rsidRDefault="004F47B1" w:rsidP="00794471">
      <w:pPr>
        <w:pStyle w:val="Schedule"/>
        <w:ind w:left="0" w:firstLine="0"/>
        <w:rPr>
          <w:rFonts w:ascii="Times New Roman" w:hAnsi="Times New Roman"/>
        </w:rPr>
      </w:pPr>
      <w:r w:rsidRPr="00521669">
        <w:rPr>
          <w:rFonts w:ascii="Times New Roman" w:hAnsi="Times New Roman"/>
        </w:rPr>
        <w:t>9:00 a.m.</w:t>
      </w:r>
      <w:r w:rsidRPr="00521669">
        <w:rPr>
          <w:rFonts w:ascii="Times New Roman" w:hAnsi="Times New Roman"/>
        </w:rPr>
        <w:tab/>
      </w:r>
      <w:r w:rsidR="00AB017D">
        <w:rPr>
          <w:rFonts w:ascii="Times New Roman" w:hAnsi="Times New Roman"/>
        </w:rPr>
        <w:t>The Nature of Addiction and Recovery</w:t>
      </w:r>
    </w:p>
    <w:p w:rsidR="00794471" w:rsidRDefault="00AB017D" w:rsidP="00794471">
      <w:pPr>
        <w:pStyle w:val="Schedule"/>
        <w:ind w:firstLine="0"/>
        <w:rPr>
          <w:rFonts w:ascii="Times New Roman" w:hAnsi="Times New Roman"/>
        </w:rPr>
      </w:pPr>
      <w:r>
        <w:rPr>
          <w:rFonts w:ascii="Times New Roman" w:hAnsi="Times New Roman"/>
        </w:rPr>
        <w:t>Jim Finch, MD, Changes by Choice</w:t>
      </w:r>
    </w:p>
    <w:p w:rsidR="00794471" w:rsidRDefault="00794471" w:rsidP="00794471">
      <w:pPr>
        <w:pStyle w:val="Schedule"/>
      </w:pPr>
      <w:r>
        <w:rPr>
          <w:rFonts w:ascii="Times New Roman" w:hAnsi="Times New Roman"/>
        </w:rPr>
        <w:tab/>
      </w:r>
    </w:p>
    <w:p w:rsidR="00794471" w:rsidRDefault="00794471" w:rsidP="00794471">
      <w:pPr>
        <w:pStyle w:val="Schedule"/>
        <w:ind w:left="0" w:firstLine="0"/>
      </w:pPr>
      <w:r>
        <w:t>10</w:t>
      </w:r>
      <w:r w:rsidR="004F47B1">
        <w:t>:</w:t>
      </w:r>
      <w:r w:rsidR="00AB017D">
        <w:t>30</w:t>
      </w:r>
      <w:r w:rsidR="004F47B1">
        <w:t xml:space="preserve"> </w:t>
      </w:r>
      <w:r w:rsidR="000C73D8">
        <w:t>a</w:t>
      </w:r>
      <w:r w:rsidR="004F47B1">
        <w:t>.m.</w:t>
      </w:r>
      <w:r w:rsidR="004F47B1">
        <w:tab/>
      </w:r>
      <w:r>
        <w:t>Break</w:t>
      </w:r>
    </w:p>
    <w:p w:rsidR="00794471" w:rsidRDefault="00794471" w:rsidP="00794471">
      <w:pPr>
        <w:pStyle w:val="Schedule"/>
        <w:ind w:left="0" w:firstLine="0"/>
      </w:pPr>
    </w:p>
    <w:p w:rsidR="00794471" w:rsidRPr="008553EB" w:rsidRDefault="00794471" w:rsidP="00794471">
      <w:pPr>
        <w:pStyle w:val="Schedule"/>
        <w:ind w:left="0" w:firstLine="0"/>
        <w:rPr>
          <w:rFonts w:ascii="Times New Roman" w:hAnsi="Times New Roman"/>
        </w:rPr>
      </w:pPr>
      <w:r>
        <w:lastRenderedPageBreak/>
        <w:t>10:</w:t>
      </w:r>
      <w:r w:rsidR="00AB017D">
        <w:t>45</w:t>
      </w:r>
      <w:r>
        <w:t xml:space="preserve"> a.m.</w:t>
      </w:r>
      <w:r>
        <w:tab/>
      </w:r>
      <w:r w:rsidR="00AB017D">
        <w:rPr>
          <w:rFonts w:ascii="Times New Roman" w:hAnsi="Times New Roman"/>
        </w:rPr>
        <w:t xml:space="preserve">The Nature of Addiction and Recovery </w:t>
      </w:r>
      <w:r>
        <w:rPr>
          <w:rFonts w:ascii="Times New Roman" w:hAnsi="Times New Roman"/>
        </w:rPr>
        <w:t>(</w:t>
      </w:r>
      <w:r w:rsidRPr="003F65A2">
        <w:rPr>
          <w:rFonts w:ascii="Times New Roman" w:hAnsi="Times New Roman"/>
          <w:i/>
        </w:rPr>
        <w:t>continued</w:t>
      </w:r>
      <w:r>
        <w:rPr>
          <w:rFonts w:ascii="Times New Roman" w:hAnsi="Times New Roman"/>
        </w:rPr>
        <w:t>)</w:t>
      </w:r>
    </w:p>
    <w:p w:rsidR="000C73D8" w:rsidRDefault="000C73D8" w:rsidP="00794471">
      <w:pPr>
        <w:pStyle w:val="Schedule"/>
      </w:pPr>
    </w:p>
    <w:p w:rsidR="004F47B1" w:rsidRDefault="000C73D8" w:rsidP="000C73D8">
      <w:pPr>
        <w:pStyle w:val="Schedule"/>
      </w:pPr>
      <w:r>
        <w:t>12</w:t>
      </w:r>
      <w:r w:rsidR="004F47B1">
        <w:t>:</w:t>
      </w:r>
      <w:r w:rsidR="00AB017D">
        <w:t>15</w:t>
      </w:r>
      <w:r w:rsidR="004F47B1">
        <w:t xml:space="preserve"> p.m.</w:t>
      </w:r>
      <w:r w:rsidR="004F47B1">
        <w:tab/>
      </w:r>
      <w:r w:rsidR="008553EB">
        <w:t xml:space="preserve">Lunch </w:t>
      </w:r>
      <w:r w:rsidR="00794471">
        <w:t>at School of Government</w:t>
      </w:r>
    </w:p>
    <w:p w:rsidR="00AB017D" w:rsidRDefault="00AB017D" w:rsidP="000C73D8">
      <w:pPr>
        <w:pStyle w:val="Schedule"/>
      </w:pPr>
    </w:p>
    <w:p w:rsidR="00E51899" w:rsidRDefault="00794471" w:rsidP="00E51899">
      <w:pPr>
        <w:pStyle w:val="Schedule"/>
      </w:pPr>
      <w:r>
        <w:t>1:</w:t>
      </w:r>
      <w:r w:rsidR="00AB017D">
        <w:t>15</w:t>
      </w:r>
      <w:r>
        <w:t xml:space="preserve"> p.m.</w:t>
      </w:r>
      <w:r>
        <w:tab/>
      </w:r>
      <w:r w:rsidR="00E51899">
        <w:t>Drug Testing and Other Monitoring/Enforcement Strategies</w:t>
      </w:r>
    </w:p>
    <w:p w:rsidR="00794471" w:rsidRDefault="00E51899" w:rsidP="00EC20A3">
      <w:pPr>
        <w:pStyle w:val="Schedule"/>
      </w:pPr>
      <w:r>
        <w:tab/>
        <w:t>Theresa Schwab, Administrator, NC</w:t>
      </w:r>
      <w:r w:rsidR="00C326F6">
        <w:t xml:space="preserve"> </w:t>
      </w:r>
      <w:r>
        <w:t>DPS</w:t>
      </w:r>
      <w:r w:rsidR="00A320DD">
        <w:t xml:space="preserve"> - Division of Adult Correction</w:t>
      </w:r>
    </w:p>
    <w:p w:rsidR="00794471" w:rsidRDefault="00794471" w:rsidP="00794471">
      <w:pPr>
        <w:pStyle w:val="Schedule"/>
      </w:pPr>
    </w:p>
    <w:p w:rsidR="00794471" w:rsidRDefault="00794471" w:rsidP="00794471">
      <w:pPr>
        <w:pStyle w:val="Schedule"/>
      </w:pPr>
      <w:r>
        <w:t>2:</w:t>
      </w:r>
      <w:r w:rsidR="00E51899">
        <w:t>45</w:t>
      </w:r>
      <w:r>
        <w:t xml:space="preserve"> p.m.</w:t>
      </w:r>
      <w:r>
        <w:tab/>
        <w:t>Break</w:t>
      </w:r>
    </w:p>
    <w:p w:rsidR="000C318B" w:rsidRDefault="000C318B" w:rsidP="00794471">
      <w:pPr>
        <w:pStyle w:val="Schedule"/>
      </w:pPr>
    </w:p>
    <w:p w:rsidR="009102A4" w:rsidRDefault="00E51899" w:rsidP="009102A4">
      <w:pPr>
        <w:pStyle w:val="Schedule"/>
        <w:rPr>
          <w:rFonts w:ascii="Times New Roman" w:hAnsi="Times New Roman"/>
        </w:rPr>
      </w:pPr>
      <w:r>
        <w:t>3</w:t>
      </w:r>
      <w:r w:rsidR="00794471">
        <w:t>:</w:t>
      </w:r>
      <w:r>
        <w:t>00</w:t>
      </w:r>
      <w:r w:rsidR="00794471">
        <w:t xml:space="preserve"> p.m.</w:t>
      </w:r>
      <w:r w:rsidR="00794471">
        <w:tab/>
      </w:r>
      <w:r w:rsidR="009102A4">
        <w:rPr>
          <w:rFonts w:ascii="Times New Roman" w:hAnsi="Times New Roman"/>
        </w:rPr>
        <w:t xml:space="preserve">Inside the System – </w:t>
      </w:r>
      <w:r w:rsidR="00C32566">
        <w:rPr>
          <w:rFonts w:ascii="Times New Roman" w:hAnsi="Times New Roman"/>
        </w:rPr>
        <w:t>Division of Adult Correction</w:t>
      </w:r>
    </w:p>
    <w:p w:rsidR="009102A4" w:rsidRDefault="009102A4" w:rsidP="009102A4">
      <w:pPr>
        <w:pStyle w:val="Schedule"/>
        <w:rPr>
          <w:rFonts w:ascii="Times New Roman" w:hAnsi="Times New Roman"/>
        </w:rPr>
      </w:pPr>
      <w:r>
        <w:rPr>
          <w:rFonts w:ascii="Times New Roman" w:hAnsi="Times New Roman"/>
        </w:rPr>
        <w:tab/>
        <w:t>Jamie Markham, School of Government</w:t>
      </w:r>
    </w:p>
    <w:p w:rsidR="005B0B92" w:rsidRDefault="005B0B92" w:rsidP="009102A4">
      <w:pPr>
        <w:pStyle w:val="Schedule"/>
        <w:ind w:firstLine="0"/>
        <w:rPr>
          <w:rFonts w:ascii="Times New Roman" w:hAnsi="Times New Roman"/>
        </w:rPr>
      </w:pPr>
      <w:r>
        <w:rPr>
          <w:rFonts w:ascii="Times New Roman" w:hAnsi="Times New Roman"/>
        </w:rPr>
        <w:t xml:space="preserve">Karen </w:t>
      </w:r>
      <w:proofErr w:type="spellStart"/>
      <w:r>
        <w:rPr>
          <w:rFonts w:ascii="Times New Roman" w:hAnsi="Times New Roman"/>
        </w:rPr>
        <w:t>Bozard</w:t>
      </w:r>
      <w:proofErr w:type="spellEnd"/>
      <w:r>
        <w:rPr>
          <w:rFonts w:ascii="Times New Roman" w:hAnsi="Times New Roman"/>
        </w:rPr>
        <w:t>, Reentry Services Manager, Community Corrections</w:t>
      </w:r>
    </w:p>
    <w:p w:rsidR="009B7E1E" w:rsidRDefault="009B7E1E" w:rsidP="009B7E1E">
      <w:pPr>
        <w:pStyle w:val="Schedule"/>
        <w:ind w:firstLine="0"/>
        <w:rPr>
          <w:rFonts w:ascii="Times New Roman" w:hAnsi="Times New Roman"/>
        </w:rPr>
      </w:pPr>
      <w:r>
        <w:rPr>
          <w:rFonts w:ascii="Times New Roman" w:hAnsi="Times New Roman"/>
        </w:rPr>
        <w:t>Michael Gray, Vice President, TASC Services Region 3</w:t>
      </w:r>
    </w:p>
    <w:p w:rsidR="00DD4359" w:rsidRDefault="00DD4359" w:rsidP="009102A4">
      <w:pPr>
        <w:pStyle w:val="Schedule"/>
        <w:ind w:firstLine="0"/>
        <w:rPr>
          <w:rFonts w:ascii="Times New Roman" w:hAnsi="Times New Roman"/>
        </w:rPr>
      </w:pPr>
      <w:r>
        <w:rPr>
          <w:rFonts w:ascii="Times New Roman" w:hAnsi="Times New Roman"/>
        </w:rPr>
        <w:t xml:space="preserve">Shane </w:t>
      </w:r>
      <w:proofErr w:type="spellStart"/>
      <w:r>
        <w:rPr>
          <w:rFonts w:ascii="Times New Roman" w:hAnsi="Times New Roman"/>
        </w:rPr>
        <w:t>Tharrington</w:t>
      </w:r>
      <w:proofErr w:type="spellEnd"/>
      <w:r>
        <w:rPr>
          <w:rFonts w:ascii="Times New Roman" w:hAnsi="Times New Roman"/>
        </w:rPr>
        <w:t xml:space="preserve">, </w:t>
      </w:r>
      <w:r w:rsidR="005B0B92">
        <w:rPr>
          <w:rFonts w:ascii="Times New Roman" w:hAnsi="Times New Roman"/>
        </w:rPr>
        <w:t xml:space="preserve">Inmate Labor Programs Manager, </w:t>
      </w:r>
      <w:r>
        <w:rPr>
          <w:rFonts w:ascii="Times New Roman" w:hAnsi="Times New Roman"/>
        </w:rPr>
        <w:t>Division of Adult Correction</w:t>
      </w:r>
    </w:p>
    <w:p w:rsidR="00D32498" w:rsidRDefault="00D32498" w:rsidP="00D32498">
      <w:pPr>
        <w:pStyle w:val="Schedule"/>
        <w:ind w:firstLine="0"/>
        <w:rPr>
          <w:rFonts w:ascii="Times New Roman" w:hAnsi="Times New Roman"/>
        </w:rPr>
      </w:pPr>
    </w:p>
    <w:p w:rsidR="002D6AEE" w:rsidRDefault="009102A4" w:rsidP="00D32498">
      <w:pPr>
        <w:pStyle w:val="Schedule"/>
      </w:pPr>
      <w:r>
        <w:t>4</w:t>
      </w:r>
      <w:r w:rsidR="00D32498">
        <w:t>:</w:t>
      </w:r>
      <w:r>
        <w:t>00</w:t>
      </w:r>
      <w:r w:rsidR="00D32498">
        <w:t xml:space="preserve"> p.m.         </w:t>
      </w:r>
      <w:r w:rsidR="002D6AEE">
        <w:t>Break</w:t>
      </w:r>
    </w:p>
    <w:p w:rsidR="002D6AEE" w:rsidRDefault="002D6AEE" w:rsidP="00D32498">
      <w:pPr>
        <w:pStyle w:val="Schedule"/>
      </w:pPr>
    </w:p>
    <w:p w:rsidR="00544698" w:rsidRDefault="00A320DD" w:rsidP="00544698">
      <w:pPr>
        <w:pStyle w:val="Schedule"/>
      </w:pPr>
      <w:r>
        <w:t>4</w:t>
      </w:r>
      <w:r w:rsidR="002D6AEE">
        <w:t>:</w:t>
      </w:r>
      <w:r w:rsidR="009102A4">
        <w:t>15</w:t>
      </w:r>
      <w:r w:rsidR="002D6AEE">
        <w:t xml:space="preserve"> p.m.</w:t>
      </w:r>
      <w:r w:rsidR="002D6AEE">
        <w:tab/>
      </w:r>
      <w:r w:rsidR="00544698">
        <w:t xml:space="preserve">What Judges Need to Know About Confidentiality Laws and Substance Abuse </w:t>
      </w:r>
      <w:proofErr w:type="gramStart"/>
      <w:r w:rsidR="00544698">
        <w:t>Treatment</w:t>
      </w:r>
      <w:proofErr w:type="gramEnd"/>
    </w:p>
    <w:p w:rsidR="00544698" w:rsidRDefault="00544698" w:rsidP="00544698">
      <w:pPr>
        <w:pStyle w:val="Schedule"/>
      </w:pPr>
      <w:r>
        <w:tab/>
        <w:t>Mark Botts, School of Government</w:t>
      </w:r>
    </w:p>
    <w:p w:rsidR="00794471" w:rsidRDefault="00794471" w:rsidP="00794471">
      <w:pPr>
        <w:pStyle w:val="Schedule"/>
      </w:pPr>
    </w:p>
    <w:p w:rsidR="008553EB" w:rsidRDefault="00794471" w:rsidP="000C73D8">
      <w:pPr>
        <w:pStyle w:val="Schedule"/>
      </w:pPr>
      <w:r>
        <w:t>5:</w:t>
      </w:r>
      <w:r w:rsidR="009102A4">
        <w:t>30</w:t>
      </w:r>
      <w:r>
        <w:t xml:space="preserve"> p.m.</w:t>
      </w:r>
      <w:r>
        <w:tab/>
        <w:t>Adjourn</w:t>
      </w:r>
    </w:p>
    <w:p w:rsidR="000C318B" w:rsidRDefault="000C318B" w:rsidP="000C73D8">
      <w:pPr>
        <w:pStyle w:val="Schedule"/>
      </w:pPr>
    </w:p>
    <w:p w:rsidR="00F66187" w:rsidRDefault="00F66187" w:rsidP="000C73D8">
      <w:pPr>
        <w:pStyle w:val="Schedule"/>
      </w:pPr>
    </w:p>
    <w:p w:rsidR="008553EB" w:rsidRPr="00922447" w:rsidRDefault="00955CBF" w:rsidP="00794471">
      <w:pPr>
        <w:pStyle w:val="DayHeader"/>
        <w:rPr>
          <w:rFonts w:ascii="Times New Roman" w:hAnsi="Times New Roman"/>
          <w:b w:val="0"/>
          <w:i/>
          <w:sz w:val="22"/>
        </w:rPr>
      </w:pPr>
      <w:r>
        <w:t>Thursday</w:t>
      </w:r>
      <w:r w:rsidR="008553EB">
        <w:t xml:space="preserve">, </w:t>
      </w:r>
      <w:r w:rsidR="00895DCB">
        <w:t>August 2</w:t>
      </w:r>
      <w:r>
        <w:t>9</w:t>
      </w:r>
      <w:r w:rsidR="008553EB">
        <w:t xml:space="preserve">  </w:t>
      </w:r>
    </w:p>
    <w:p w:rsidR="008553EB" w:rsidRDefault="008553EB" w:rsidP="008553EB">
      <w:pPr>
        <w:pStyle w:val="DayHeader"/>
      </w:pPr>
    </w:p>
    <w:p w:rsidR="003A4B79" w:rsidRDefault="008553EB" w:rsidP="00794471">
      <w:pPr>
        <w:pStyle w:val="Schedule"/>
        <w:ind w:left="0" w:firstLine="0"/>
      </w:pPr>
      <w:r w:rsidRPr="00521669">
        <w:rPr>
          <w:rFonts w:ascii="Times New Roman" w:hAnsi="Times New Roman"/>
        </w:rPr>
        <w:t>9:00 a.m.</w:t>
      </w:r>
      <w:r w:rsidRPr="00521669">
        <w:rPr>
          <w:rFonts w:ascii="Times New Roman" w:hAnsi="Times New Roman"/>
        </w:rPr>
        <w:tab/>
      </w:r>
      <w:r w:rsidR="009102A4">
        <w:t>Case Studies - Dispositions</w:t>
      </w:r>
      <w:r w:rsidR="003A4B79">
        <w:tab/>
      </w:r>
      <w:r w:rsidR="003A4B79">
        <w:tab/>
      </w:r>
    </w:p>
    <w:p w:rsidR="009102A4" w:rsidRDefault="009102A4" w:rsidP="008553EB">
      <w:pPr>
        <w:pStyle w:val="Schedule"/>
        <w:ind w:left="0" w:firstLine="0"/>
      </w:pPr>
    </w:p>
    <w:p w:rsidR="008553EB" w:rsidRPr="009102A4" w:rsidRDefault="008553EB" w:rsidP="008553EB">
      <w:pPr>
        <w:pStyle w:val="Schedule"/>
        <w:ind w:left="0" w:firstLine="0"/>
      </w:pPr>
      <w:r>
        <w:rPr>
          <w:rFonts w:ascii="Times New Roman" w:hAnsi="Times New Roman"/>
        </w:rPr>
        <w:t>10:</w:t>
      </w:r>
      <w:r w:rsidR="009102A4">
        <w:rPr>
          <w:rFonts w:ascii="Times New Roman" w:hAnsi="Times New Roman"/>
        </w:rPr>
        <w:t>30</w:t>
      </w:r>
      <w:r>
        <w:rPr>
          <w:rFonts w:ascii="Times New Roman" w:hAnsi="Times New Roman"/>
        </w:rPr>
        <w:t xml:space="preserve"> a.m.</w:t>
      </w:r>
      <w:r>
        <w:rPr>
          <w:rFonts w:ascii="Times New Roman" w:hAnsi="Times New Roman"/>
        </w:rPr>
        <w:tab/>
        <w:t>Break</w:t>
      </w:r>
    </w:p>
    <w:p w:rsidR="008553EB" w:rsidRDefault="008553EB" w:rsidP="008553EB">
      <w:pPr>
        <w:pStyle w:val="Schedule"/>
        <w:ind w:left="0" w:firstLine="0"/>
        <w:rPr>
          <w:rFonts w:ascii="Times New Roman" w:hAnsi="Times New Roman"/>
        </w:rPr>
      </w:pPr>
    </w:p>
    <w:p w:rsidR="00794471" w:rsidRDefault="009102A4" w:rsidP="00AB017D">
      <w:pPr>
        <w:pStyle w:val="Schedule"/>
        <w:ind w:left="0" w:firstLine="0"/>
        <w:rPr>
          <w:rFonts w:ascii="Times New Roman" w:hAnsi="Times New Roman"/>
        </w:rPr>
      </w:pPr>
      <w:r>
        <w:rPr>
          <w:rFonts w:ascii="Times New Roman" w:hAnsi="Times New Roman"/>
        </w:rPr>
        <w:t>10</w:t>
      </w:r>
      <w:r w:rsidR="008553EB" w:rsidRPr="008553EB">
        <w:rPr>
          <w:rFonts w:ascii="Times New Roman" w:hAnsi="Times New Roman"/>
        </w:rPr>
        <w:t>:</w:t>
      </w:r>
      <w:r>
        <w:rPr>
          <w:rFonts w:ascii="Times New Roman" w:hAnsi="Times New Roman"/>
        </w:rPr>
        <w:t>45</w:t>
      </w:r>
      <w:r w:rsidR="008553EB" w:rsidRPr="008553EB">
        <w:rPr>
          <w:rFonts w:ascii="Times New Roman" w:hAnsi="Times New Roman"/>
        </w:rPr>
        <w:t xml:space="preserve"> a.m.</w:t>
      </w:r>
      <w:r w:rsidR="008553EB" w:rsidRPr="008553EB">
        <w:rPr>
          <w:rFonts w:ascii="Times New Roman" w:hAnsi="Times New Roman"/>
        </w:rPr>
        <w:tab/>
      </w:r>
      <w:r w:rsidR="00AB017D">
        <w:rPr>
          <w:rFonts w:ascii="Times New Roman" w:hAnsi="Times New Roman"/>
        </w:rPr>
        <w:t>Case Discussion</w:t>
      </w:r>
    </w:p>
    <w:p w:rsidR="009003A3" w:rsidRDefault="00AB017D" w:rsidP="009003A3">
      <w:pPr>
        <w:pStyle w:val="Schedule"/>
        <w:ind w:left="0" w:firstLine="0"/>
        <w:rPr>
          <w:rFonts w:ascii="Times New Roman" w:hAnsi="Times New Roman"/>
        </w:rPr>
      </w:pPr>
      <w:r>
        <w:rPr>
          <w:rFonts w:ascii="Times New Roman" w:hAnsi="Times New Roman"/>
        </w:rPr>
        <w:tab/>
      </w:r>
      <w:r>
        <w:rPr>
          <w:rFonts w:ascii="Times New Roman" w:hAnsi="Times New Roman"/>
        </w:rPr>
        <w:tab/>
      </w:r>
      <w:r w:rsidR="00DD4359">
        <w:rPr>
          <w:rFonts w:ascii="Times New Roman" w:hAnsi="Times New Roman"/>
        </w:rPr>
        <w:t>Judge Joe Buckner, Chief District Court Judge, Chapel Hill</w:t>
      </w:r>
    </w:p>
    <w:p w:rsidR="009003A3" w:rsidRDefault="009003A3" w:rsidP="009003A3">
      <w:pPr>
        <w:pStyle w:val="Schedule"/>
        <w:ind w:left="0" w:firstLine="0"/>
        <w:rPr>
          <w:rFonts w:ascii="Times New Roman" w:hAnsi="Times New Roman"/>
        </w:rPr>
      </w:pPr>
      <w:r>
        <w:rPr>
          <w:rFonts w:ascii="Times New Roman" w:hAnsi="Times New Roman"/>
        </w:rPr>
        <w:tab/>
      </w:r>
      <w:r>
        <w:rPr>
          <w:rFonts w:ascii="Times New Roman" w:hAnsi="Times New Roman"/>
        </w:rPr>
        <w:tab/>
        <w:t>Cheryl Howell, School of Government</w:t>
      </w:r>
    </w:p>
    <w:p w:rsidR="009003A3" w:rsidRDefault="009003A3" w:rsidP="009003A3">
      <w:pPr>
        <w:pStyle w:val="Schedule"/>
        <w:ind w:firstLine="0"/>
        <w:rPr>
          <w:rFonts w:ascii="Times New Roman" w:hAnsi="Times New Roman"/>
        </w:rPr>
      </w:pPr>
      <w:r>
        <w:rPr>
          <w:rFonts w:ascii="Times New Roman" w:hAnsi="Times New Roman"/>
        </w:rPr>
        <w:t>Jim Finch, MD, Changes by Choice</w:t>
      </w:r>
    </w:p>
    <w:p w:rsidR="00794471" w:rsidRPr="008553EB" w:rsidRDefault="00794471" w:rsidP="008553EB">
      <w:pPr>
        <w:pStyle w:val="Schedule"/>
        <w:ind w:left="0" w:firstLine="0"/>
        <w:rPr>
          <w:rFonts w:ascii="Times New Roman" w:hAnsi="Times New Roman"/>
        </w:rPr>
      </w:pPr>
    </w:p>
    <w:p w:rsidR="008553EB" w:rsidRDefault="008553EB" w:rsidP="008553EB">
      <w:pPr>
        <w:pStyle w:val="Schedule"/>
      </w:pPr>
      <w:r w:rsidRPr="008553EB">
        <w:rPr>
          <w:rFonts w:ascii="Times New Roman" w:hAnsi="Times New Roman"/>
        </w:rPr>
        <w:t>1</w:t>
      </w:r>
      <w:r w:rsidR="00794471">
        <w:rPr>
          <w:rFonts w:ascii="Times New Roman" w:hAnsi="Times New Roman"/>
        </w:rPr>
        <w:t>2</w:t>
      </w:r>
      <w:r w:rsidRPr="008553EB">
        <w:rPr>
          <w:rFonts w:ascii="Times New Roman" w:hAnsi="Times New Roman"/>
        </w:rPr>
        <w:t>:</w:t>
      </w:r>
      <w:r w:rsidR="009102A4">
        <w:rPr>
          <w:rFonts w:ascii="Times New Roman" w:hAnsi="Times New Roman"/>
        </w:rPr>
        <w:t>15</w:t>
      </w:r>
      <w:r w:rsidRPr="008553EB">
        <w:rPr>
          <w:rFonts w:ascii="Times New Roman" w:hAnsi="Times New Roman"/>
        </w:rPr>
        <w:t xml:space="preserve"> p.m.</w:t>
      </w:r>
      <w:r w:rsidRPr="008553EB">
        <w:rPr>
          <w:rFonts w:ascii="Times New Roman" w:hAnsi="Times New Roman"/>
        </w:rPr>
        <w:tab/>
      </w:r>
      <w:r w:rsidR="00AB017D">
        <w:t>Wrap Up</w:t>
      </w:r>
    </w:p>
    <w:p w:rsidR="00794471" w:rsidRPr="008553EB" w:rsidRDefault="00794471" w:rsidP="008553EB">
      <w:pPr>
        <w:pStyle w:val="Schedule"/>
        <w:rPr>
          <w:rFonts w:ascii="Times New Roman" w:hAnsi="Times New Roman"/>
        </w:rPr>
      </w:pPr>
    </w:p>
    <w:p w:rsidR="00794471" w:rsidRDefault="000C318B" w:rsidP="00AB017D">
      <w:pPr>
        <w:pStyle w:val="Schedule"/>
        <w:ind w:left="0" w:firstLine="0"/>
        <w:rPr>
          <w:rFonts w:ascii="Times New Roman" w:hAnsi="Times New Roman"/>
        </w:rPr>
      </w:pPr>
      <w:r>
        <w:rPr>
          <w:rFonts w:ascii="Times New Roman" w:hAnsi="Times New Roman"/>
        </w:rPr>
        <w:t>1</w:t>
      </w:r>
      <w:r w:rsidR="009102A4">
        <w:rPr>
          <w:rFonts w:ascii="Times New Roman" w:hAnsi="Times New Roman"/>
        </w:rPr>
        <w:t>2</w:t>
      </w:r>
      <w:r w:rsidR="008553EB" w:rsidRPr="008553EB">
        <w:rPr>
          <w:rFonts w:ascii="Times New Roman" w:hAnsi="Times New Roman"/>
        </w:rPr>
        <w:t>:</w:t>
      </w:r>
      <w:r w:rsidR="009102A4">
        <w:rPr>
          <w:rFonts w:ascii="Times New Roman" w:hAnsi="Times New Roman"/>
        </w:rPr>
        <w:t>45</w:t>
      </w:r>
      <w:r w:rsidR="008553EB" w:rsidRPr="008553EB">
        <w:rPr>
          <w:rFonts w:ascii="Times New Roman" w:hAnsi="Times New Roman"/>
        </w:rPr>
        <w:t xml:space="preserve"> p.m.</w:t>
      </w:r>
      <w:r w:rsidR="008553EB" w:rsidRPr="008553EB">
        <w:rPr>
          <w:rFonts w:ascii="Times New Roman" w:hAnsi="Times New Roman"/>
        </w:rPr>
        <w:tab/>
      </w:r>
      <w:r w:rsidR="00AB017D">
        <w:rPr>
          <w:rFonts w:ascii="Times New Roman" w:hAnsi="Times New Roman"/>
        </w:rPr>
        <w:t>Evaluation</w:t>
      </w:r>
    </w:p>
    <w:p w:rsidR="008553EB" w:rsidRPr="008553EB" w:rsidRDefault="008553EB" w:rsidP="008553EB">
      <w:pPr>
        <w:pStyle w:val="Schedule"/>
        <w:ind w:left="0" w:firstLine="0"/>
        <w:rPr>
          <w:rFonts w:ascii="Times New Roman" w:hAnsi="Times New Roman"/>
        </w:rPr>
      </w:pPr>
    </w:p>
    <w:p w:rsidR="00794471" w:rsidRDefault="00AB017D" w:rsidP="00794471">
      <w:pPr>
        <w:pStyle w:val="Schedule"/>
        <w:ind w:left="0" w:firstLine="0"/>
        <w:rPr>
          <w:rFonts w:ascii="Times New Roman" w:hAnsi="Times New Roman"/>
        </w:rPr>
      </w:pPr>
      <w:r>
        <w:rPr>
          <w:rFonts w:ascii="Times New Roman" w:hAnsi="Times New Roman"/>
        </w:rPr>
        <w:t>1</w:t>
      </w:r>
      <w:r w:rsidR="008553EB" w:rsidRPr="008553EB">
        <w:rPr>
          <w:rFonts w:ascii="Times New Roman" w:hAnsi="Times New Roman"/>
        </w:rPr>
        <w:t>:</w:t>
      </w:r>
      <w:r w:rsidR="009102A4">
        <w:rPr>
          <w:rFonts w:ascii="Times New Roman" w:hAnsi="Times New Roman"/>
        </w:rPr>
        <w:t>00</w:t>
      </w:r>
      <w:r w:rsidR="008553EB" w:rsidRPr="008553EB">
        <w:rPr>
          <w:rFonts w:ascii="Times New Roman" w:hAnsi="Times New Roman"/>
        </w:rPr>
        <w:t xml:space="preserve"> p.m.</w:t>
      </w:r>
      <w:r w:rsidR="008553EB" w:rsidRPr="008553EB">
        <w:rPr>
          <w:rFonts w:ascii="Times New Roman" w:hAnsi="Times New Roman"/>
        </w:rPr>
        <w:tab/>
      </w:r>
      <w:r w:rsidR="00794471">
        <w:rPr>
          <w:rFonts w:ascii="Times New Roman" w:hAnsi="Times New Roman"/>
        </w:rPr>
        <w:t>Adjourn</w:t>
      </w:r>
    </w:p>
    <w:p w:rsidR="00794471" w:rsidRPr="008553EB" w:rsidRDefault="00794471" w:rsidP="008553EB">
      <w:pPr>
        <w:pStyle w:val="Schedule"/>
        <w:rPr>
          <w:rFonts w:ascii="Times New Roman" w:hAnsi="Times New Roman"/>
        </w:rPr>
      </w:pPr>
    </w:p>
    <w:p w:rsidR="00A34639" w:rsidRDefault="00A34639" w:rsidP="003147D8">
      <w:pPr>
        <w:ind w:left="0" w:firstLine="0"/>
        <w:rPr>
          <w:rFonts w:ascii="Adobe Garamond Pro" w:hAnsi="Adobe Garamond Pro" w:cs="Adobe Garamond Pro"/>
          <w:color w:val="221E1F"/>
          <w:sz w:val="20"/>
          <w:szCs w:val="20"/>
        </w:rPr>
      </w:pPr>
    </w:p>
    <w:p w:rsidR="00A31B09" w:rsidRDefault="003147D8" w:rsidP="006C5D05">
      <w:pPr>
        <w:ind w:left="0" w:firstLine="0"/>
        <w:rPr>
          <w:rFonts w:ascii="Adobe Garamond Pro" w:hAnsi="Adobe Garamond Pro" w:cs="Adobe Garamond Pro"/>
          <w:sz w:val="20"/>
          <w:szCs w:val="20"/>
        </w:rPr>
      </w:pPr>
      <w:r w:rsidRPr="00993B44">
        <w:rPr>
          <w:rFonts w:ascii="Adobe Garamond Pro" w:hAnsi="Adobe Garamond Pro" w:cs="Adobe Garamond Pro"/>
          <w:color w:val="221E1F"/>
          <w:sz w:val="20"/>
          <w:szCs w:val="20"/>
        </w:rPr>
        <w:t xml:space="preserve">This program will have </w:t>
      </w:r>
      <w:r w:rsidR="009003A3">
        <w:rPr>
          <w:rFonts w:ascii="Adobe Garamond Pro" w:hAnsi="Adobe Garamond Pro" w:cs="Adobe Garamond Pro"/>
          <w:color w:val="221E1F"/>
          <w:sz w:val="20"/>
          <w:szCs w:val="20"/>
        </w:rPr>
        <w:t>14.5</w:t>
      </w:r>
      <w:r w:rsidRPr="00993B44">
        <w:rPr>
          <w:rFonts w:ascii="Adobe Garamond Pro" w:hAnsi="Adobe Garamond Pro" w:cs="Adobe Garamond Pro"/>
          <w:color w:val="221E1F"/>
          <w:sz w:val="20"/>
          <w:szCs w:val="20"/>
        </w:rPr>
        <w:t xml:space="preserve"> hours of instruction, all of which will qualify for </w:t>
      </w:r>
      <w:r w:rsidR="009003A3">
        <w:rPr>
          <w:rFonts w:ascii="Adobe Garamond Pro" w:hAnsi="Adobe Garamond Pro" w:cs="Adobe Garamond Pro"/>
          <w:color w:val="221E1F"/>
          <w:sz w:val="20"/>
          <w:szCs w:val="20"/>
        </w:rPr>
        <w:t xml:space="preserve">family court </w:t>
      </w:r>
      <w:r w:rsidRPr="00993B44">
        <w:rPr>
          <w:rFonts w:ascii="Adobe Garamond Pro" w:hAnsi="Adobe Garamond Pro" w:cs="Adobe Garamond Pro"/>
          <w:color w:val="221E1F"/>
          <w:sz w:val="20"/>
          <w:szCs w:val="20"/>
        </w:rPr>
        <w:t>continuing judicial education credit under Rule II.C of Continuing Judicial Education.</w:t>
      </w:r>
    </w:p>
    <w:p w:rsidR="003D3C0B" w:rsidRPr="00A31B09" w:rsidRDefault="00A31B09" w:rsidP="00A31B09">
      <w:pPr>
        <w:tabs>
          <w:tab w:val="left" w:pos="2130"/>
        </w:tabs>
        <w:rPr>
          <w:rFonts w:ascii="Adobe Garamond Pro" w:hAnsi="Adobe Garamond Pro" w:cs="Adobe Garamond Pro"/>
          <w:sz w:val="20"/>
          <w:szCs w:val="20"/>
        </w:rPr>
      </w:pPr>
      <w:r>
        <w:rPr>
          <w:rFonts w:ascii="Adobe Garamond Pro" w:hAnsi="Adobe Garamond Pro" w:cs="Adobe Garamond Pro"/>
          <w:sz w:val="20"/>
          <w:szCs w:val="20"/>
        </w:rPr>
        <w:tab/>
      </w:r>
      <w:r>
        <w:rPr>
          <w:rFonts w:ascii="Adobe Garamond Pro" w:hAnsi="Adobe Garamond Pro" w:cs="Adobe Garamond Pro"/>
          <w:sz w:val="20"/>
          <w:szCs w:val="20"/>
        </w:rPr>
        <w:tab/>
      </w:r>
    </w:p>
    <w:sectPr w:rsidR="003D3C0B" w:rsidRPr="00A31B09" w:rsidSect="00052FBE">
      <w:headerReference w:type="default" r:id="rId9"/>
      <w:footerReference w:type="even" r:id="rId10"/>
      <w:footerReference w:type="default" r:id="rId11"/>
      <w:headerReference w:type="first" r:id="rId12"/>
      <w:footerReference w:type="first" r:id="rId13"/>
      <w:pgSz w:w="12240" w:h="15840"/>
      <w:pgMar w:top="1440" w:right="1152" w:bottom="1080" w:left="1152"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1216" w:rsidRDefault="00E71216" w:rsidP="0085312F">
      <w:r>
        <w:separator/>
      </w:r>
    </w:p>
  </w:endnote>
  <w:endnote w:type="continuationSeparator" w:id="0">
    <w:p w:rsidR="00E71216" w:rsidRDefault="00E71216" w:rsidP="008531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Myriad Pro Light">
    <w:panose1 w:val="00000000000000000000"/>
    <w:charset w:val="00"/>
    <w:family w:val="swiss"/>
    <w:notTrueType/>
    <w:pitch w:val="variable"/>
    <w:sig w:usb0="20000287" w:usb1="00000001" w:usb2="00000000" w:usb3="00000000" w:csb0="0000019F" w:csb1="00000000"/>
  </w:font>
  <w:font w:name="Adobe Garamond Pro">
    <w:altName w:val="Times New Roman"/>
    <w:panose1 w:val="00000000000000000000"/>
    <w:charset w:val="00"/>
    <w:family w:val="roman"/>
    <w:notTrueType/>
    <w:pitch w:val="variable"/>
    <w:sig w:usb0="00000007" w:usb1="00000001"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B09" w:rsidRPr="00981178" w:rsidRDefault="00A31B09" w:rsidP="00A31B09">
    <w:pPr>
      <w:ind w:left="-720" w:right="-450" w:firstLine="0"/>
      <w:rPr>
        <w:rFonts w:ascii="Arial" w:hAnsi="Arial" w:cs="Arial"/>
        <w:sz w:val="14"/>
        <w:szCs w:val="14"/>
      </w:rPr>
    </w:pPr>
    <w:r w:rsidRPr="00981178">
      <w:rPr>
        <w:rFonts w:ascii="Arial" w:hAnsi="Arial" w:cs="Arial"/>
        <w:sz w:val="14"/>
        <w:szCs w:val="14"/>
      </w:rPr>
      <w:t xml:space="preserve">Any lunch provided as part of this program is paid for by the </w:t>
    </w:r>
    <w:r>
      <w:rPr>
        <w:rFonts w:ascii="Arial" w:hAnsi="Arial" w:cs="Arial"/>
        <w:sz w:val="14"/>
        <w:szCs w:val="14"/>
      </w:rPr>
      <w:t>Judicial College</w:t>
    </w:r>
    <w:r w:rsidRPr="00981178">
      <w:rPr>
        <w:rFonts w:ascii="Arial" w:hAnsi="Arial" w:cs="Arial"/>
        <w:sz w:val="14"/>
        <w:szCs w:val="14"/>
      </w:rPr>
      <w:t>. When claiming reimbursement for expenses for this program, the portion of the daily tr</w:t>
    </w:r>
    <w:r>
      <w:rPr>
        <w:rFonts w:ascii="Arial" w:hAnsi="Arial" w:cs="Arial"/>
        <w:sz w:val="14"/>
        <w:szCs w:val="14"/>
      </w:rPr>
      <w:t>avel allowance allocated for the</w:t>
    </w:r>
    <w:r w:rsidRPr="00981178">
      <w:rPr>
        <w:rFonts w:ascii="Arial" w:hAnsi="Arial" w:cs="Arial"/>
        <w:sz w:val="14"/>
        <w:szCs w:val="14"/>
      </w:rPr>
      <w:t>s</w:t>
    </w:r>
    <w:r>
      <w:rPr>
        <w:rFonts w:ascii="Arial" w:hAnsi="Arial" w:cs="Arial"/>
        <w:sz w:val="14"/>
        <w:szCs w:val="14"/>
      </w:rPr>
      <w:t>e</w:t>
    </w:r>
    <w:r w:rsidRPr="00981178">
      <w:rPr>
        <w:rFonts w:ascii="Arial" w:hAnsi="Arial" w:cs="Arial"/>
        <w:sz w:val="14"/>
        <w:szCs w:val="14"/>
      </w:rPr>
      <w:t xml:space="preserve"> lunch</w:t>
    </w:r>
    <w:r>
      <w:rPr>
        <w:rFonts w:ascii="Arial" w:hAnsi="Arial" w:cs="Arial"/>
        <w:sz w:val="14"/>
        <w:szCs w:val="14"/>
      </w:rPr>
      <w:t xml:space="preserve">es </w:t>
    </w:r>
    <w:r w:rsidRPr="00981178">
      <w:rPr>
        <w:rFonts w:ascii="Arial" w:hAnsi="Arial" w:cs="Arial"/>
        <w:sz w:val="14"/>
        <w:szCs w:val="14"/>
      </w:rPr>
      <w:t>may not be claimed. Reimbursements will not include this allocation for lunch</w:t>
    </w:r>
    <w:r>
      <w:rPr>
        <w:rFonts w:ascii="Arial" w:hAnsi="Arial" w:cs="Arial"/>
        <w:sz w:val="14"/>
        <w:szCs w:val="14"/>
      </w:rPr>
      <w:t xml:space="preserve"> </w:t>
    </w:r>
    <w:r w:rsidRPr="00981178">
      <w:rPr>
        <w:rFonts w:ascii="Arial" w:hAnsi="Arial" w:cs="Arial"/>
        <w:sz w:val="14"/>
        <w:szCs w:val="14"/>
      </w:rPr>
      <w:t>on any day in which lunch</w:t>
    </w:r>
    <w:r>
      <w:rPr>
        <w:rFonts w:ascii="Arial" w:hAnsi="Arial" w:cs="Arial"/>
        <w:sz w:val="14"/>
        <w:szCs w:val="14"/>
      </w:rPr>
      <w:t xml:space="preserve"> </w:t>
    </w:r>
    <w:r w:rsidRPr="00981178">
      <w:rPr>
        <w:rFonts w:ascii="Arial" w:hAnsi="Arial" w:cs="Arial"/>
        <w:sz w:val="14"/>
        <w:szCs w:val="14"/>
      </w:rPr>
      <w:t>is provided.</w:t>
    </w:r>
  </w:p>
  <w:p w:rsidR="00A31B09" w:rsidRDefault="00A31B09" w:rsidP="00A31B09">
    <w:pPr>
      <w:ind w:left="-720" w:right="-450" w:firstLine="0"/>
      <w:rPr>
        <w:rFonts w:ascii="Arial" w:hAnsi="Arial" w:cs="Arial"/>
        <w:sz w:val="14"/>
        <w:szCs w:val="14"/>
      </w:rPr>
    </w:pPr>
  </w:p>
  <w:p w:rsidR="00A31B09" w:rsidRDefault="00A31B09" w:rsidP="00A31B09">
    <w:pPr>
      <w:ind w:left="-720" w:right="-450" w:firstLine="0"/>
    </w:pPr>
    <w:r w:rsidRPr="00981178">
      <w:rPr>
        <w:rFonts w:ascii="Arial" w:hAnsi="Arial" w:cs="Arial"/>
        <w:sz w:val="14"/>
        <w:szCs w:val="14"/>
      </w:rPr>
      <w:t xml:space="preserve">Admission to all School of Government schools and conferences is without regard to race, color, religion, sex, national origin, age, disability status, veteran status, or sexual orientation. If you need accommodation to participate in any School program, please let us know. </w:t>
    </w:r>
    <w:r>
      <w:rPr>
        <w:rFonts w:ascii="Arial" w:hAnsi="Arial" w:cs="Arial"/>
        <w:sz w:val="14"/>
        <w:szCs w:val="14"/>
      </w:rPr>
      <w:t>We will be glad to assist you.</w:t>
    </w:r>
  </w:p>
  <w:p w:rsidR="00A31B09" w:rsidRDefault="00A31B0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2FBE" w:rsidRPr="00981178" w:rsidRDefault="00052FBE" w:rsidP="00052FBE">
    <w:pPr>
      <w:ind w:left="-720" w:right="-450" w:firstLine="0"/>
      <w:rPr>
        <w:rFonts w:ascii="Arial" w:hAnsi="Arial" w:cs="Arial"/>
        <w:sz w:val="14"/>
        <w:szCs w:val="14"/>
      </w:rPr>
    </w:pPr>
    <w:r w:rsidRPr="00981178">
      <w:rPr>
        <w:rFonts w:ascii="Arial" w:hAnsi="Arial" w:cs="Arial"/>
        <w:sz w:val="14"/>
        <w:szCs w:val="14"/>
      </w:rPr>
      <w:t xml:space="preserve">Any lunch </w:t>
    </w:r>
    <w:r>
      <w:rPr>
        <w:rFonts w:ascii="Arial" w:hAnsi="Arial" w:cs="Arial"/>
        <w:sz w:val="14"/>
        <w:szCs w:val="14"/>
      </w:rPr>
      <w:t xml:space="preserve">or dinner </w:t>
    </w:r>
    <w:r w:rsidRPr="00981178">
      <w:rPr>
        <w:rFonts w:ascii="Arial" w:hAnsi="Arial" w:cs="Arial"/>
        <w:sz w:val="14"/>
        <w:szCs w:val="14"/>
      </w:rPr>
      <w:t xml:space="preserve">provided as part of this program is paid for by the </w:t>
    </w:r>
    <w:r>
      <w:rPr>
        <w:rFonts w:ascii="Arial" w:hAnsi="Arial" w:cs="Arial"/>
        <w:sz w:val="14"/>
        <w:szCs w:val="14"/>
      </w:rPr>
      <w:t>Judicial College</w:t>
    </w:r>
    <w:r w:rsidRPr="00981178">
      <w:rPr>
        <w:rFonts w:ascii="Arial" w:hAnsi="Arial" w:cs="Arial"/>
        <w:sz w:val="14"/>
        <w:szCs w:val="14"/>
      </w:rPr>
      <w:t>. When claiming reimbursement for expenses for this program, the portion of the daily tr</w:t>
    </w:r>
    <w:r>
      <w:rPr>
        <w:rFonts w:ascii="Arial" w:hAnsi="Arial" w:cs="Arial"/>
        <w:sz w:val="14"/>
        <w:szCs w:val="14"/>
      </w:rPr>
      <w:t>avel allowance allocated for the</w:t>
    </w:r>
    <w:r w:rsidRPr="00981178">
      <w:rPr>
        <w:rFonts w:ascii="Arial" w:hAnsi="Arial" w:cs="Arial"/>
        <w:sz w:val="14"/>
        <w:szCs w:val="14"/>
      </w:rPr>
      <w:t>s</w:t>
    </w:r>
    <w:r>
      <w:rPr>
        <w:rFonts w:ascii="Arial" w:hAnsi="Arial" w:cs="Arial"/>
        <w:sz w:val="14"/>
        <w:szCs w:val="14"/>
      </w:rPr>
      <w:t>e</w:t>
    </w:r>
    <w:r w:rsidRPr="00981178">
      <w:rPr>
        <w:rFonts w:ascii="Arial" w:hAnsi="Arial" w:cs="Arial"/>
        <w:sz w:val="14"/>
        <w:szCs w:val="14"/>
      </w:rPr>
      <w:t xml:space="preserve"> lunch</w:t>
    </w:r>
    <w:r>
      <w:rPr>
        <w:rFonts w:ascii="Arial" w:hAnsi="Arial" w:cs="Arial"/>
        <w:sz w:val="14"/>
        <w:szCs w:val="14"/>
      </w:rPr>
      <w:t>es and dinner</w:t>
    </w:r>
    <w:r w:rsidRPr="00981178">
      <w:rPr>
        <w:rFonts w:ascii="Arial" w:hAnsi="Arial" w:cs="Arial"/>
        <w:sz w:val="14"/>
        <w:szCs w:val="14"/>
      </w:rPr>
      <w:t xml:space="preserve"> may not be claimed. Reimbursements will not include this allocation for lunch</w:t>
    </w:r>
    <w:r>
      <w:rPr>
        <w:rFonts w:ascii="Arial" w:hAnsi="Arial" w:cs="Arial"/>
        <w:sz w:val="14"/>
        <w:szCs w:val="14"/>
      </w:rPr>
      <w:t xml:space="preserve"> or dinner</w:t>
    </w:r>
    <w:r w:rsidRPr="00981178">
      <w:rPr>
        <w:rFonts w:ascii="Arial" w:hAnsi="Arial" w:cs="Arial"/>
        <w:sz w:val="14"/>
        <w:szCs w:val="14"/>
      </w:rPr>
      <w:t xml:space="preserve"> on any day in which lunch</w:t>
    </w:r>
    <w:r>
      <w:rPr>
        <w:rFonts w:ascii="Arial" w:hAnsi="Arial" w:cs="Arial"/>
        <w:sz w:val="14"/>
        <w:szCs w:val="14"/>
      </w:rPr>
      <w:t xml:space="preserve"> or dinner</w:t>
    </w:r>
    <w:r w:rsidRPr="00981178">
      <w:rPr>
        <w:rFonts w:ascii="Arial" w:hAnsi="Arial" w:cs="Arial"/>
        <w:sz w:val="14"/>
        <w:szCs w:val="14"/>
      </w:rPr>
      <w:t xml:space="preserve"> is provided.</w:t>
    </w:r>
  </w:p>
  <w:p w:rsidR="00052FBE" w:rsidRDefault="00052FBE" w:rsidP="00052FBE">
    <w:pPr>
      <w:ind w:left="-720" w:right="-450" w:firstLine="0"/>
      <w:rPr>
        <w:rFonts w:ascii="Arial" w:hAnsi="Arial" w:cs="Arial"/>
        <w:sz w:val="14"/>
        <w:szCs w:val="14"/>
      </w:rPr>
    </w:pPr>
  </w:p>
  <w:p w:rsidR="00052FBE" w:rsidRDefault="00052FBE" w:rsidP="00052FBE">
    <w:pPr>
      <w:ind w:left="-720" w:right="-450" w:firstLine="0"/>
    </w:pPr>
    <w:r w:rsidRPr="00981178">
      <w:rPr>
        <w:rFonts w:ascii="Arial" w:hAnsi="Arial" w:cs="Arial"/>
        <w:sz w:val="14"/>
        <w:szCs w:val="14"/>
      </w:rPr>
      <w:t xml:space="preserve">Admission to all School of Government schools and conferences is without regard to race, color, religion, sex, national origin, age, disability status, veteran status, or sexual orientation. If you need accommodation to participate in any School program, please let us know. </w:t>
    </w:r>
    <w:r>
      <w:rPr>
        <w:rFonts w:ascii="Arial" w:hAnsi="Arial" w:cs="Arial"/>
        <w:sz w:val="14"/>
        <w:szCs w:val="14"/>
      </w:rPr>
      <w:t>We will be glad to assist you.</w:t>
    </w:r>
  </w:p>
  <w:p w:rsidR="00052FBE" w:rsidRDefault="00052FBE">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7CC4" w:rsidRDefault="005D7CC4">
    <w:pPr>
      <w:pStyle w:val="Footer"/>
    </w:pPr>
  </w:p>
  <w:p w:rsidR="005D7CC4" w:rsidRDefault="005D7C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1216" w:rsidRDefault="00E71216" w:rsidP="0085312F">
      <w:r>
        <w:separator/>
      </w:r>
    </w:p>
  </w:footnote>
  <w:footnote w:type="continuationSeparator" w:id="0">
    <w:p w:rsidR="00E71216" w:rsidRDefault="00E71216" w:rsidP="008531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5792" w:rsidRDefault="00052FBE" w:rsidP="00052FBE">
    <w:pPr>
      <w:pStyle w:val="Header"/>
      <w:tabs>
        <w:tab w:val="clear" w:pos="4680"/>
        <w:tab w:val="clear" w:pos="9360"/>
        <w:tab w:val="center" w:pos="5328"/>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73CB" w:rsidRDefault="00F976A3">
    <w:pPr>
      <w:pStyle w:val="Header"/>
    </w:pPr>
    <w:r>
      <w:rPr>
        <w:noProof/>
      </w:rPr>
      <w:drawing>
        <wp:anchor distT="0" distB="0" distL="114300" distR="114300" simplePos="0" relativeHeight="251657728" behindDoc="1" locked="0" layoutInCell="1" allowOverlap="1">
          <wp:simplePos x="0" y="0"/>
          <wp:positionH relativeFrom="column">
            <wp:posOffset>-775335</wp:posOffset>
          </wp:positionH>
          <wp:positionV relativeFrom="paragraph">
            <wp:posOffset>-483235</wp:posOffset>
          </wp:positionV>
          <wp:extent cx="7874000" cy="1353185"/>
          <wp:effectExtent l="0" t="0" r="0" b="0"/>
          <wp:wrapNone/>
          <wp:docPr id="3" name="Picture 3" descr="2010028_SOG_TopBarTemplate redesign_3bleed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0028_SOG_TopBarTemplate redesign_3bleed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0" cy="135318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D3247"/>
    <w:multiLevelType w:val="hybridMultilevel"/>
    <w:tmpl w:val="070EE9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BB85134"/>
    <w:multiLevelType w:val="hybridMultilevel"/>
    <w:tmpl w:val="FD32FEDC"/>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nsid w:val="17972CD0"/>
    <w:multiLevelType w:val="hybridMultilevel"/>
    <w:tmpl w:val="A404B80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6D4A11A4"/>
    <w:multiLevelType w:val="hybridMultilevel"/>
    <w:tmpl w:val="E0188184"/>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4">
    <w:nsid w:val="7C2C0792"/>
    <w:multiLevelType w:val="hybridMultilevel"/>
    <w:tmpl w:val="1602BBD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evenAndOddHeaders/>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312F"/>
    <w:rsid w:val="000103BA"/>
    <w:rsid w:val="000163F6"/>
    <w:rsid w:val="0002102D"/>
    <w:rsid w:val="00022B91"/>
    <w:rsid w:val="000324C3"/>
    <w:rsid w:val="00041DEC"/>
    <w:rsid w:val="00052FBE"/>
    <w:rsid w:val="0005335C"/>
    <w:rsid w:val="000709FF"/>
    <w:rsid w:val="00080797"/>
    <w:rsid w:val="00092F17"/>
    <w:rsid w:val="000C2A83"/>
    <w:rsid w:val="000C318B"/>
    <w:rsid w:val="000C73D8"/>
    <w:rsid w:val="000D3B13"/>
    <w:rsid w:val="00112171"/>
    <w:rsid w:val="0011384A"/>
    <w:rsid w:val="00116E98"/>
    <w:rsid w:val="00146EBB"/>
    <w:rsid w:val="00182A68"/>
    <w:rsid w:val="00183329"/>
    <w:rsid w:val="0019194E"/>
    <w:rsid w:val="001C31BB"/>
    <w:rsid w:val="00207E88"/>
    <w:rsid w:val="00215B64"/>
    <w:rsid w:val="00227BA7"/>
    <w:rsid w:val="00230A07"/>
    <w:rsid w:val="00244E55"/>
    <w:rsid w:val="002875C8"/>
    <w:rsid w:val="002A1CC0"/>
    <w:rsid w:val="002B0292"/>
    <w:rsid w:val="002C2358"/>
    <w:rsid w:val="002D5C29"/>
    <w:rsid w:val="002D6AEE"/>
    <w:rsid w:val="002E5424"/>
    <w:rsid w:val="002F0E99"/>
    <w:rsid w:val="002F7FAB"/>
    <w:rsid w:val="003004A8"/>
    <w:rsid w:val="00307050"/>
    <w:rsid w:val="00314416"/>
    <w:rsid w:val="003147D8"/>
    <w:rsid w:val="00343F2D"/>
    <w:rsid w:val="0039269B"/>
    <w:rsid w:val="003A471C"/>
    <w:rsid w:val="003A4B79"/>
    <w:rsid w:val="003C0032"/>
    <w:rsid w:val="003C29F1"/>
    <w:rsid w:val="003D1CF3"/>
    <w:rsid w:val="003D3C0B"/>
    <w:rsid w:val="003E0326"/>
    <w:rsid w:val="003E20DC"/>
    <w:rsid w:val="003F65A2"/>
    <w:rsid w:val="004219DE"/>
    <w:rsid w:val="004226EE"/>
    <w:rsid w:val="004334ED"/>
    <w:rsid w:val="00475811"/>
    <w:rsid w:val="004839C4"/>
    <w:rsid w:val="004F042D"/>
    <w:rsid w:val="004F47B1"/>
    <w:rsid w:val="0054088B"/>
    <w:rsid w:val="00543426"/>
    <w:rsid w:val="00544698"/>
    <w:rsid w:val="00561223"/>
    <w:rsid w:val="00583672"/>
    <w:rsid w:val="005B0B92"/>
    <w:rsid w:val="005B57CC"/>
    <w:rsid w:val="005C36B1"/>
    <w:rsid w:val="005D18D0"/>
    <w:rsid w:val="005D7CC4"/>
    <w:rsid w:val="005E57C4"/>
    <w:rsid w:val="006038A4"/>
    <w:rsid w:val="00603AEA"/>
    <w:rsid w:val="00614E66"/>
    <w:rsid w:val="00636E2D"/>
    <w:rsid w:val="00646C2F"/>
    <w:rsid w:val="00664E4D"/>
    <w:rsid w:val="00665E72"/>
    <w:rsid w:val="00686DC2"/>
    <w:rsid w:val="006A5F50"/>
    <w:rsid w:val="006C5D05"/>
    <w:rsid w:val="006E171C"/>
    <w:rsid w:val="006E55E1"/>
    <w:rsid w:val="006F524F"/>
    <w:rsid w:val="00732D36"/>
    <w:rsid w:val="00746246"/>
    <w:rsid w:val="00794471"/>
    <w:rsid w:val="007A676B"/>
    <w:rsid w:val="007A76AA"/>
    <w:rsid w:val="007B158B"/>
    <w:rsid w:val="007D6BE8"/>
    <w:rsid w:val="00813ED2"/>
    <w:rsid w:val="00824212"/>
    <w:rsid w:val="00850755"/>
    <w:rsid w:val="0085312F"/>
    <w:rsid w:val="008553EB"/>
    <w:rsid w:val="00855792"/>
    <w:rsid w:val="008613CF"/>
    <w:rsid w:val="008641F5"/>
    <w:rsid w:val="008928F3"/>
    <w:rsid w:val="00895DCB"/>
    <w:rsid w:val="008B2E0D"/>
    <w:rsid w:val="008B4EC4"/>
    <w:rsid w:val="008D68D0"/>
    <w:rsid w:val="008F2C49"/>
    <w:rsid w:val="008F3DE9"/>
    <w:rsid w:val="009003A3"/>
    <w:rsid w:val="009102A4"/>
    <w:rsid w:val="00922447"/>
    <w:rsid w:val="0092545E"/>
    <w:rsid w:val="00945DC2"/>
    <w:rsid w:val="00950D2D"/>
    <w:rsid w:val="0095540B"/>
    <w:rsid w:val="00955CBF"/>
    <w:rsid w:val="00980A81"/>
    <w:rsid w:val="00981178"/>
    <w:rsid w:val="00993707"/>
    <w:rsid w:val="00993B44"/>
    <w:rsid w:val="00996F2B"/>
    <w:rsid w:val="009B7E1E"/>
    <w:rsid w:val="009D3F97"/>
    <w:rsid w:val="00A02CDB"/>
    <w:rsid w:val="00A24D07"/>
    <w:rsid w:val="00A319B7"/>
    <w:rsid w:val="00A31B09"/>
    <w:rsid w:val="00A320DD"/>
    <w:rsid w:val="00A34639"/>
    <w:rsid w:val="00A373CB"/>
    <w:rsid w:val="00A636B6"/>
    <w:rsid w:val="00A7133C"/>
    <w:rsid w:val="00A72834"/>
    <w:rsid w:val="00A947FA"/>
    <w:rsid w:val="00AB017D"/>
    <w:rsid w:val="00AE393A"/>
    <w:rsid w:val="00AE54DA"/>
    <w:rsid w:val="00B25EBA"/>
    <w:rsid w:val="00B32871"/>
    <w:rsid w:val="00B55E9F"/>
    <w:rsid w:val="00B71620"/>
    <w:rsid w:val="00B8239A"/>
    <w:rsid w:val="00BF2CC1"/>
    <w:rsid w:val="00C2172A"/>
    <w:rsid w:val="00C25511"/>
    <w:rsid w:val="00C32566"/>
    <w:rsid w:val="00C326F6"/>
    <w:rsid w:val="00C333A1"/>
    <w:rsid w:val="00C5253A"/>
    <w:rsid w:val="00C96F2A"/>
    <w:rsid w:val="00CA4183"/>
    <w:rsid w:val="00CD697C"/>
    <w:rsid w:val="00D16F30"/>
    <w:rsid w:val="00D174B7"/>
    <w:rsid w:val="00D32498"/>
    <w:rsid w:val="00D4181A"/>
    <w:rsid w:val="00D62856"/>
    <w:rsid w:val="00D754DC"/>
    <w:rsid w:val="00D75A1F"/>
    <w:rsid w:val="00DA7C8C"/>
    <w:rsid w:val="00DB1B9D"/>
    <w:rsid w:val="00DC6F0E"/>
    <w:rsid w:val="00DD4359"/>
    <w:rsid w:val="00DE2C81"/>
    <w:rsid w:val="00E51899"/>
    <w:rsid w:val="00E71216"/>
    <w:rsid w:val="00E92625"/>
    <w:rsid w:val="00EB6D20"/>
    <w:rsid w:val="00EC20A3"/>
    <w:rsid w:val="00ED685A"/>
    <w:rsid w:val="00F278D0"/>
    <w:rsid w:val="00F5061C"/>
    <w:rsid w:val="00F6138C"/>
    <w:rsid w:val="00F66187"/>
    <w:rsid w:val="00F71837"/>
    <w:rsid w:val="00F7253A"/>
    <w:rsid w:val="00F90821"/>
    <w:rsid w:val="00F973A5"/>
    <w:rsid w:val="00F976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834"/>
    <w:pPr>
      <w:ind w:left="108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875C8"/>
    <w:pPr>
      <w:framePr w:w="7920" w:h="1980" w:hRule="exact" w:hSpace="180" w:wrap="auto" w:hAnchor="page" w:xAlign="center" w:yAlign="bottom"/>
      <w:ind w:left="2880"/>
    </w:pPr>
    <w:rPr>
      <w:rFonts w:ascii="Arial" w:eastAsia="Times New Roman" w:hAnsi="Arial"/>
      <w:sz w:val="24"/>
      <w:szCs w:val="24"/>
    </w:rPr>
  </w:style>
  <w:style w:type="paragraph" w:styleId="Header">
    <w:name w:val="header"/>
    <w:basedOn w:val="Normal"/>
    <w:link w:val="HeaderChar"/>
    <w:uiPriority w:val="99"/>
    <w:unhideWhenUsed/>
    <w:rsid w:val="0085312F"/>
    <w:pPr>
      <w:tabs>
        <w:tab w:val="center" w:pos="4680"/>
        <w:tab w:val="right" w:pos="9360"/>
      </w:tabs>
    </w:pPr>
  </w:style>
  <w:style w:type="character" w:customStyle="1" w:styleId="HeaderChar">
    <w:name w:val="Header Char"/>
    <w:basedOn w:val="DefaultParagraphFont"/>
    <w:link w:val="Header"/>
    <w:uiPriority w:val="99"/>
    <w:rsid w:val="0085312F"/>
  </w:style>
  <w:style w:type="paragraph" w:styleId="Footer">
    <w:name w:val="footer"/>
    <w:basedOn w:val="Normal"/>
    <w:link w:val="FooterChar"/>
    <w:uiPriority w:val="99"/>
    <w:unhideWhenUsed/>
    <w:rsid w:val="0085312F"/>
    <w:pPr>
      <w:tabs>
        <w:tab w:val="center" w:pos="4680"/>
        <w:tab w:val="right" w:pos="9360"/>
      </w:tabs>
    </w:pPr>
  </w:style>
  <w:style w:type="character" w:customStyle="1" w:styleId="FooterChar">
    <w:name w:val="Footer Char"/>
    <w:basedOn w:val="DefaultParagraphFont"/>
    <w:link w:val="Footer"/>
    <w:uiPriority w:val="99"/>
    <w:rsid w:val="0085312F"/>
  </w:style>
  <w:style w:type="paragraph" w:styleId="BalloonText">
    <w:name w:val="Balloon Text"/>
    <w:basedOn w:val="Normal"/>
    <w:link w:val="BalloonTextChar"/>
    <w:uiPriority w:val="99"/>
    <w:semiHidden/>
    <w:unhideWhenUsed/>
    <w:rsid w:val="0085312F"/>
    <w:rPr>
      <w:rFonts w:ascii="Tahoma" w:hAnsi="Tahoma"/>
      <w:sz w:val="16"/>
      <w:szCs w:val="16"/>
      <w:lang w:val="x-none" w:eastAsia="x-none"/>
    </w:rPr>
  </w:style>
  <w:style w:type="character" w:customStyle="1" w:styleId="BalloonTextChar">
    <w:name w:val="Balloon Text Char"/>
    <w:link w:val="BalloonText"/>
    <w:uiPriority w:val="99"/>
    <w:semiHidden/>
    <w:rsid w:val="0085312F"/>
    <w:rPr>
      <w:rFonts w:ascii="Tahoma" w:hAnsi="Tahoma" w:cs="Tahoma"/>
      <w:sz w:val="16"/>
      <w:szCs w:val="16"/>
    </w:rPr>
  </w:style>
  <w:style w:type="paragraph" w:customStyle="1" w:styleId="ProgramTitle">
    <w:name w:val="Program Title"/>
    <w:rsid w:val="00824212"/>
    <w:rPr>
      <w:rFonts w:ascii="Arial" w:eastAsia="Times" w:hAnsi="Arial"/>
      <w:b/>
      <w:noProof/>
      <w:sz w:val="44"/>
    </w:rPr>
  </w:style>
  <w:style w:type="paragraph" w:customStyle="1" w:styleId="DateLocation">
    <w:name w:val="Date &amp; Location"/>
    <w:rsid w:val="00824212"/>
    <w:rPr>
      <w:rFonts w:ascii="Arial" w:eastAsia="Times" w:hAnsi="Arial"/>
      <w:noProof/>
      <w:sz w:val="24"/>
    </w:rPr>
  </w:style>
  <w:style w:type="paragraph" w:customStyle="1" w:styleId="DayHeader">
    <w:name w:val="Day Header"/>
    <w:rsid w:val="00824212"/>
    <w:rPr>
      <w:rFonts w:ascii="Arial" w:eastAsia="Times" w:hAnsi="Arial"/>
      <w:b/>
      <w:noProof/>
      <w:sz w:val="24"/>
    </w:rPr>
  </w:style>
  <w:style w:type="paragraph" w:customStyle="1" w:styleId="Schedule">
    <w:name w:val="Schedule"/>
    <w:basedOn w:val="Normal"/>
    <w:rsid w:val="00824212"/>
    <w:pPr>
      <w:ind w:left="1440" w:hanging="1440"/>
    </w:pPr>
    <w:rPr>
      <w:rFonts w:ascii="Times" w:eastAsia="Times" w:hAnsi="Times"/>
      <w:sz w:val="24"/>
      <w:szCs w:val="20"/>
    </w:rPr>
  </w:style>
  <w:style w:type="paragraph" w:customStyle="1" w:styleId="Pa0">
    <w:name w:val="Pa0"/>
    <w:basedOn w:val="Normal"/>
    <w:next w:val="Normal"/>
    <w:uiPriority w:val="99"/>
    <w:rsid w:val="00824212"/>
    <w:pPr>
      <w:widowControl w:val="0"/>
      <w:autoSpaceDE w:val="0"/>
      <w:autoSpaceDN w:val="0"/>
      <w:adjustRightInd w:val="0"/>
      <w:spacing w:line="201" w:lineRule="atLeast"/>
      <w:ind w:left="0" w:firstLine="0"/>
    </w:pPr>
    <w:rPr>
      <w:rFonts w:ascii="Myriad Pro Light" w:eastAsia="Times New Roman" w:hAnsi="Myriad Pro Light"/>
      <w:sz w:val="24"/>
      <w:szCs w:val="24"/>
    </w:rPr>
  </w:style>
  <w:style w:type="paragraph" w:styleId="ListParagraph">
    <w:name w:val="List Paragraph"/>
    <w:basedOn w:val="Normal"/>
    <w:uiPriority w:val="34"/>
    <w:qFormat/>
    <w:rsid w:val="003147D8"/>
    <w:pPr>
      <w:ind w:left="720" w:firstLine="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2834"/>
    <w:pPr>
      <w:ind w:left="1080" w:hanging="360"/>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2875C8"/>
    <w:pPr>
      <w:framePr w:w="7920" w:h="1980" w:hRule="exact" w:hSpace="180" w:wrap="auto" w:hAnchor="page" w:xAlign="center" w:yAlign="bottom"/>
      <w:ind w:left="2880"/>
    </w:pPr>
    <w:rPr>
      <w:rFonts w:ascii="Arial" w:eastAsia="Times New Roman" w:hAnsi="Arial"/>
      <w:sz w:val="24"/>
      <w:szCs w:val="24"/>
    </w:rPr>
  </w:style>
  <w:style w:type="paragraph" w:styleId="Header">
    <w:name w:val="header"/>
    <w:basedOn w:val="Normal"/>
    <w:link w:val="HeaderChar"/>
    <w:uiPriority w:val="99"/>
    <w:unhideWhenUsed/>
    <w:rsid w:val="0085312F"/>
    <w:pPr>
      <w:tabs>
        <w:tab w:val="center" w:pos="4680"/>
        <w:tab w:val="right" w:pos="9360"/>
      </w:tabs>
    </w:pPr>
  </w:style>
  <w:style w:type="character" w:customStyle="1" w:styleId="HeaderChar">
    <w:name w:val="Header Char"/>
    <w:basedOn w:val="DefaultParagraphFont"/>
    <w:link w:val="Header"/>
    <w:uiPriority w:val="99"/>
    <w:rsid w:val="0085312F"/>
  </w:style>
  <w:style w:type="paragraph" w:styleId="Footer">
    <w:name w:val="footer"/>
    <w:basedOn w:val="Normal"/>
    <w:link w:val="FooterChar"/>
    <w:uiPriority w:val="99"/>
    <w:unhideWhenUsed/>
    <w:rsid w:val="0085312F"/>
    <w:pPr>
      <w:tabs>
        <w:tab w:val="center" w:pos="4680"/>
        <w:tab w:val="right" w:pos="9360"/>
      </w:tabs>
    </w:pPr>
  </w:style>
  <w:style w:type="character" w:customStyle="1" w:styleId="FooterChar">
    <w:name w:val="Footer Char"/>
    <w:basedOn w:val="DefaultParagraphFont"/>
    <w:link w:val="Footer"/>
    <w:uiPriority w:val="99"/>
    <w:rsid w:val="0085312F"/>
  </w:style>
  <w:style w:type="paragraph" w:styleId="BalloonText">
    <w:name w:val="Balloon Text"/>
    <w:basedOn w:val="Normal"/>
    <w:link w:val="BalloonTextChar"/>
    <w:uiPriority w:val="99"/>
    <w:semiHidden/>
    <w:unhideWhenUsed/>
    <w:rsid w:val="0085312F"/>
    <w:rPr>
      <w:rFonts w:ascii="Tahoma" w:hAnsi="Tahoma"/>
      <w:sz w:val="16"/>
      <w:szCs w:val="16"/>
      <w:lang w:val="x-none" w:eastAsia="x-none"/>
    </w:rPr>
  </w:style>
  <w:style w:type="character" w:customStyle="1" w:styleId="BalloonTextChar">
    <w:name w:val="Balloon Text Char"/>
    <w:link w:val="BalloonText"/>
    <w:uiPriority w:val="99"/>
    <w:semiHidden/>
    <w:rsid w:val="0085312F"/>
    <w:rPr>
      <w:rFonts w:ascii="Tahoma" w:hAnsi="Tahoma" w:cs="Tahoma"/>
      <w:sz w:val="16"/>
      <w:szCs w:val="16"/>
    </w:rPr>
  </w:style>
  <w:style w:type="paragraph" w:customStyle="1" w:styleId="ProgramTitle">
    <w:name w:val="Program Title"/>
    <w:rsid w:val="00824212"/>
    <w:rPr>
      <w:rFonts w:ascii="Arial" w:eastAsia="Times" w:hAnsi="Arial"/>
      <w:b/>
      <w:noProof/>
      <w:sz w:val="44"/>
    </w:rPr>
  </w:style>
  <w:style w:type="paragraph" w:customStyle="1" w:styleId="DateLocation">
    <w:name w:val="Date &amp; Location"/>
    <w:rsid w:val="00824212"/>
    <w:rPr>
      <w:rFonts w:ascii="Arial" w:eastAsia="Times" w:hAnsi="Arial"/>
      <w:noProof/>
      <w:sz w:val="24"/>
    </w:rPr>
  </w:style>
  <w:style w:type="paragraph" w:customStyle="1" w:styleId="DayHeader">
    <w:name w:val="Day Header"/>
    <w:rsid w:val="00824212"/>
    <w:rPr>
      <w:rFonts w:ascii="Arial" w:eastAsia="Times" w:hAnsi="Arial"/>
      <w:b/>
      <w:noProof/>
      <w:sz w:val="24"/>
    </w:rPr>
  </w:style>
  <w:style w:type="paragraph" w:customStyle="1" w:styleId="Schedule">
    <w:name w:val="Schedule"/>
    <w:basedOn w:val="Normal"/>
    <w:rsid w:val="00824212"/>
    <w:pPr>
      <w:ind w:left="1440" w:hanging="1440"/>
    </w:pPr>
    <w:rPr>
      <w:rFonts w:ascii="Times" w:eastAsia="Times" w:hAnsi="Times"/>
      <w:sz w:val="24"/>
      <w:szCs w:val="20"/>
    </w:rPr>
  </w:style>
  <w:style w:type="paragraph" w:customStyle="1" w:styleId="Pa0">
    <w:name w:val="Pa0"/>
    <w:basedOn w:val="Normal"/>
    <w:next w:val="Normal"/>
    <w:uiPriority w:val="99"/>
    <w:rsid w:val="00824212"/>
    <w:pPr>
      <w:widowControl w:val="0"/>
      <w:autoSpaceDE w:val="0"/>
      <w:autoSpaceDN w:val="0"/>
      <w:adjustRightInd w:val="0"/>
      <w:spacing w:line="201" w:lineRule="atLeast"/>
      <w:ind w:left="0" w:firstLine="0"/>
    </w:pPr>
    <w:rPr>
      <w:rFonts w:ascii="Myriad Pro Light" w:eastAsia="Times New Roman" w:hAnsi="Myriad Pro Light"/>
      <w:sz w:val="24"/>
      <w:szCs w:val="24"/>
    </w:rPr>
  </w:style>
  <w:style w:type="paragraph" w:styleId="ListParagraph">
    <w:name w:val="List Paragraph"/>
    <w:basedOn w:val="Normal"/>
    <w:uiPriority w:val="34"/>
    <w:qFormat/>
    <w:rsid w:val="003147D8"/>
    <w:pPr>
      <w:ind w:left="720"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1203848">
      <w:bodyDiv w:val="1"/>
      <w:marLeft w:val="0"/>
      <w:marRight w:val="0"/>
      <w:marTop w:val="0"/>
      <w:marBottom w:val="0"/>
      <w:divBdr>
        <w:top w:val="none" w:sz="0" w:space="0" w:color="auto"/>
        <w:left w:val="none" w:sz="0" w:space="0" w:color="auto"/>
        <w:bottom w:val="none" w:sz="0" w:space="0" w:color="auto"/>
        <w:right w:val="none" w:sz="0" w:space="0" w:color="auto"/>
      </w:divBdr>
    </w:div>
    <w:div w:id="753162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320</Words>
  <Characters>1826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School of Government</Company>
  <LinksUpToDate>false</LinksUpToDate>
  <CharactersWithSpaces>2142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cdlee</dc:creator>
  <cp:lastModifiedBy>Cindy</cp:lastModifiedBy>
  <cp:revision>9</cp:revision>
  <cp:lastPrinted>2010-11-29T15:04:00Z</cp:lastPrinted>
  <dcterms:created xsi:type="dcterms:W3CDTF">2013-07-09T17:00:00Z</dcterms:created>
  <dcterms:modified xsi:type="dcterms:W3CDTF">2013-08-15T20:17:00Z</dcterms:modified>
</cp:coreProperties>
</file>