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7C23" w14:textId="77777777" w:rsidR="00EC3A6C" w:rsidRDefault="00EC3A6C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rPr>
          <w:vanish/>
        </w:rPr>
      </w:pPr>
      <w:r>
        <w:rPr>
          <w:vanish/>
        </w:rPr>
        <w:t xml:space="preserve">Provide the information requested below.  The redline material in brackets provides general guidance on what to enter.  (See page 2 of this document for additional guidance.)  Enter data just </w:t>
      </w:r>
      <w:r>
        <w:rPr>
          <w:b/>
          <w:vanish/>
        </w:rPr>
        <w:t>before</w:t>
      </w:r>
      <w:r>
        <w:rPr>
          <w:vanish/>
        </w:rPr>
        <w:t xml:space="preserve"> or just </w:t>
      </w:r>
      <w:r>
        <w:rPr>
          <w:b/>
          <w:vanish/>
        </w:rPr>
        <w:t xml:space="preserve">after </w:t>
      </w:r>
      <w:r>
        <w:rPr>
          <w:vanish/>
        </w:rPr>
        <w:t xml:space="preserve">the brackets.  After entering the requested data, delete the brackets and redline material.  In the table, use </w:t>
      </w:r>
      <w:r>
        <w:rPr>
          <w:b/>
          <w:vanish/>
        </w:rPr>
        <w:t>the rows below</w:t>
      </w:r>
      <w:r>
        <w:rPr>
          <w:vanish/>
        </w:rPr>
        <w:t xml:space="preserve"> the brackets/redline material to enter the requested data.  Then when you finish addressing an Issue/Problem, delete the row with the brackets/redline material using Layout/Tables/Delete and selecting Row.  </w:t>
      </w:r>
      <w:r>
        <w:rPr>
          <w:b/>
          <w:vanish/>
        </w:rPr>
        <w:t>12/11/97</w:t>
      </w:r>
    </w:p>
    <w:p w14:paraId="0993198B" w14:textId="77777777" w:rsidR="00EC3A6C" w:rsidRDefault="00EC3A6C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rPr>
          <w:vanish/>
        </w:rPr>
      </w:pPr>
    </w:p>
    <w:p w14:paraId="6B47A044" w14:textId="77777777" w:rsidR="00EC3A6C" w:rsidRDefault="00EC3A6C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rPr>
          <w:vanish/>
        </w:rPr>
      </w:pPr>
      <w:r>
        <w:rPr>
          <w:b/>
          <w:vanish/>
        </w:rPr>
        <w:t>This comment box and others are for display only and will not print with your document.</w:t>
      </w:r>
      <w:r>
        <w:rPr>
          <w:vanish/>
        </w:rPr>
        <w:t>As you move through the table, it is normal for you not to be able to clearly read/see some lines.  You also may find it difficut to move or position your cursor.  When  these  problems occur, press Ctrl + F3 to refresh somewhat the screen.You may also improve readability by clicking on View</w:t>
      </w:r>
      <w:r>
        <w:rPr>
          <w:vanish/>
        </w:rPr>
        <w:noBreakHyphen/>
      </w:r>
      <w:r>
        <w:rPr>
          <w:vanish/>
        </w:rPr>
        <w:noBreakHyphen/>
        <w:t>Zoom</w:t>
      </w:r>
      <w:r>
        <w:rPr>
          <w:vanish/>
        </w:rPr>
        <w:noBreakHyphen/>
      </w:r>
      <w:r>
        <w:rPr>
          <w:vanish/>
        </w:rPr>
        <w:noBreakHyphen/>
        <w:t xml:space="preserve">Other and choosing an enlargement factor greater than 100. </w:t>
      </w:r>
    </w:p>
    <w:p w14:paraId="35DC4871" w14:textId="77777777" w:rsidR="00EC3A6C" w:rsidRDefault="00EC3A6C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rPr>
          <w:rFonts w:ascii="Arial" w:hAnsi="Arial"/>
          <w:sz w:val="16"/>
        </w:rPr>
      </w:pPr>
      <w:r>
        <w:rPr>
          <w:rFonts w:ascii="Arial" w:hAnsi="Arial"/>
          <w:sz w:val="16"/>
        </w:rPr>
        <w:fldChar w:fldCharType="begin"/>
      </w:r>
      <w:r>
        <w:rPr>
          <w:rFonts w:ascii="Arial" w:hAnsi="Arial"/>
          <w:sz w:val="16"/>
        </w:rPr>
        <w:instrText xml:space="preserve">PRIVATE </w:instrText>
      </w:r>
      <w:r>
        <w:rPr>
          <w:rFonts w:ascii="Arial" w:hAnsi="Arial"/>
          <w:sz w:val="20"/>
        </w:rPr>
      </w:r>
      <w:r>
        <w:rPr>
          <w:rFonts w:ascii="Arial" w:hAnsi="Arial"/>
          <w:sz w:val="16"/>
        </w:rPr>
        <w:fldChar w:fldCharType="end"/>
      </w:r>
    </w:p>
    <w:p w14:paraId="5ED3D491" w14:textId="77777777" w:rsidR="00A04D9F" w:rsidRDefault="00A04D9F" w:rsidP="00A04D9F">
      <w:pPr>
        <w:tabs>
          <w:tab w:val="center" w:pos="7488"/>
        </w:tabs>
        <w:suppressAutoHyphens/>
        <w:jc w:val="center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Sample Evaluation Planning Matrix</w:t>
      </w:r>
      <w:r w:rsidR="008203A6">
        <w:rPr>
          <w:rFonts w:ascii="Arial" w:hAnsi="Arial"/>
          <w:szCs w:val="24"/>
        </w:rPr>
        <w:t xml:space="preserve"> </w:t>
      </w:r>
    </w:p>
    <w:p w14:paraId="7F8E9D62" w14:textId="77777777" w:rsidR="008203A6" w:rsidRDefault="008203A6" w:rsidP="00A04D9F">
      <w:pPr>
        <w:tabs>
          <w:tab w:val="center" w:pos="7488"/>
        </w:tabs>
        <w:suppressAutoHyphens/>
        <w:jc w:val="center"/>
        <w:rPr>
          <w:rFonts w:ascii="Arial" w:hAnsi="Arial"/>
          <w:sz w:val="16"/>
        </w:rPr>
      </w:pPr>
      <w:r>
        <w:rPr>
          <w:rFonts w:ascii="Arial" w:hAnsi="Arial"/>
          <w:szCs w:val="24"/>
        </w:rPr>
        <w:t>(Based on GAO template)</w:t>
      </w:r>
    </w:p>
    <w:p w14:paraId="1D38A939" w14:textId="77777777" w:rsidR="00A04D9F" w:rsidRDefault="00A04D9F">
      <w:pPr>
        <w:tabs>
          <w:tab w:val="center" w:pos="7488"/>
        </w:tabs>
        <w:suppressAutoHyphens/>
        <w:rPr>
          <w:rFonts w:ascii="Arial" w:hAnsi="Arial"/>
          <w:sz w:val="16"/>
        </w:rPr>
      </w:pPr>
    </w:p>
    <w:p w14:paraId="21C0A37C" w14:textId="77777777" w:rsidR="00A04D9F" w:rsidRDefault="00A04D9F">
      <w:pPr>
        <w:tabs>
          <w:tab w:val="center" w:pos="7488"/>
        </w:tabs>
        <w:suppressAutoHyphens/>
        <w:rPr>
          <w:rFonts w:ascii="Arial" w:hAnsi="Arial"/>
          <w:sz w:val="16"/>
        </w:rPr>
      </w:pPr>
    </w:p>
    <w:p w14:paraId="764C933A" w14:textId="77777777" w:rsidR="00A04D9F" w:rsidRDefault="00A04D9F">
      <w:pPr>
        <w:tabs>
          <w:tab w:val="center" w:pos="7488"/>
        </w:tabs>
        <w:suppressAutoHyphens/>
        <w:rPr>
          <w:rFonts w:ascii="Arial" w:hAnsi="Arial"/>
          <w:sz w:val="16"/>
        </w:rPr>
      </w:pPr>
    </w:p>
    <w:p w14:paraId="72B90756" w14:textId="77777777" w:rsidR="00EC3A6C" w:rsidRDefault="008C2938">
      <w:pPr>
        <w:tabs>
          <w:tab w:val="center" w:pos="7488"/>
        </w:tabs>
        <w:suppressAutoHyphens/>
        <w:rPr>
          <w:rFonts w:ascii="Arial" w:hAnsi="Arial"/>
        </w:rPr>
      </w:pPr>
      <w:r>
        <w:rPr>
          <w:rFonts w:ascii="Arial" w:hAnsi="Arial"/>
        </w:rPr>
        <w:t>Program/Policy/</w:t>
      </w:r>
      <w:r w:rsidR="008406FB">
        <w:rPr>
          <w:rFonts w:ascii="Arial" w:hAnsi="Arial"/>
        </w:rPr>
        <w:t>Pro</w:t>
      </w:r>
      <w:r>
        <w:rPr>
          <w:rFonts w:ascii="Arial" w:hAnsi="Arial"/>
        </w:rPr>
        <w:t>cess</w:t>
      </w:r>
      <w:r w:rsidR="008406FB">
        <w:rPr>
          <w:rFonts w:ascii="Arial" w:hAnsi="Arial"/>
        </w:rPr>
        <w:t xml:space="preserve"> to be evaluated</w:t>
      </w:r>
      <w:r w:rsidR="00414ED7">
        <w:rPr>
          <w:rFonts w:ascii="Arial" w:hAnsi="Arial"/>
        </w:rPr>
        <w:t xml:space="preserve">: </w:t>
      </w:r>
      <w:r w:rsidR="00EC3A6C">
        <w:rPr>
          <w:rFonts w:ascii="Arial" w:hAnsi="Arial"/>
        </w:rPr>
        <w:t xml:space="preserve"> </w:t>
      </w:r>
    </w:p>
    <w:p w14:paraId="3F5B6468" w14:textId="77777777" w:rsidR="004F74FF" w:rsidRDefault="004F74FF">
      <w:pPr>
        <w:tabs>
          <w:tab w:val="center" w:pos="7488"/>
        </w:tabs>
        <w:suppressAutoHyphens/>
        <w:rPr>
          <w:rFonts w:ascii="Arial" w:hAnsi="Arial"/>
        </w:rPr>
      </w:pPr>
    </w:p>
    <w:p w14:paraId="3027AE7E" w14:textId="77777777" w:rsidR="004F74FF" w:rsidRDefault="008C2938">
      <w:pPr>
        <w:tabs>
          <w:tab w:val="center" w:pos="7488"/>
        </w:tabs>
        <w:suppressAutoHyphens/>
        <w:rPr>
          <w:rFonts w:ascii="Arial" w:hAnsi="Arial"/>
        </w:rPr>
      </w:pPr>
      <w:r>
        <w:rPr>
          <w:rFonts w:ascii="Arial" w:hAnsi="Arial"/>
        </w:rPr>
        <w:t>G</w:t>
      </w:r>
      <w:r w:rsidR="004F74FF">
        <w:rPr>
          <w:rFonts w:ascii="Arial" w:hAnsi="Arial"/>
        </w:rPr>
        <w:t>oal:</w:t>
      </w:r>
    </w:p>
    <w:p w14:paraId="7D5DE0E6" w14:textId="77777777" w:rsidR="00EC3A6C" w:rsidRDefault="00EC3A6C">
      <w:pPr>
        <w:tabs>
          <w:tab w:val="left" w:pos="3643"/>
        </w:tabs>
        <w:suppressAutoHyphens/>
        <w:rPr>
          <w:rFonts w:ascii="Arial" w:hAnsi="Arial"/>
        </w:rPr>
      </w:pPr>
    </w:p>
    <w:p w14:paraId="1589E28D" w14:textId="77777777" w:rsidR="00EC3A6C" w:rsidRPr="00A04D9F" w:rsidRDefault="00A04D9F">
      <w:pPr>
        <w:tabs>
          <w:tab w:val="left" w:pos="3643"/>
        </w:tabs>
        <w:suppressAutoHyphens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Important </w:t>
      </w:r>
      <w:r w:rsidR="004F74FF">
        <w:rPr>
          <w:rFonts w:ascii="Arial" w:hAnsi="Arial"/>
          <w:szCs w:val="24"/>
        </w:rPr>
        <w:t>c</w:t>
      </w:r>
      <w:r w:rsidR="008406FB" w:rsidRPr="00A04D9F">
        <w:rPr>
          <w:rFonts w:ascii="Arial" w:hAnsi="Arial"/>
          <w:szCs w:val="24"/>
        </w:rPr>
        <w:t>ontext:</w:t>
      </w:r>
      <w:r w:rsidR="00504876">
        <w:rPr>
          <w:rFonts w:ascii="Arial" w:hAnsi="Arial"/>
          <w:szCs w:val="24"/>
        </w:rPr>
        <w:t xml:space="preserve"> (What’s happening and who cares?)</w:t>
      </w:r>
    </w:p>
    <w:p w14:paraId="65C4EC99" w14:textId="77777777" w:rsidR="00EC3A6C" w:rsidRPr="00A04D9F" w:rsidRDefault="00EC3A6C">
      <w:pPr>
        <w:tabs>
          <w:tab w:val="left" w:pos="3643"/>
        </w:tabs>
        <w:suppressAutoHyphens/>
        <w:rPr>
          <w:rFonts w:ascii="Arial" w:hAnsi="Arial"/>
          <w:szCs w:val="24"/>
        </w:rPr>
      </w:pPr>
    </w:p>
    <w:p w14:paraId="4EB59E52" w14:textId="77777777" w:rsidR="00EC3A6C" w:rsidRDefault="00EC3A6C">
      <w:pPr>
        <w:tabs>
          <w:tab w:val="left" w:pos="3643"/>
        </w:tabs>
        <w:suppressAutoHyphens/>
        <w:rPr>
          <w:rFonts w:ascii="Arial" w:hAnsi="Arial"/>
          <w:szCs w:val="24"/>
        </w:rPr>
      </w:pPr>
      <w:r w:rsidRPr="00A04D9F">
        <w:rPr>
          <w:rFonts w:ascii="Arial" w:hAnsi="Arial"/>
          <w:szCs w:val="24"/>
        </w:rPr>
        <w:t>Stakeholders:</w:t>
      </w:r>
      <w:r w:rsidR="00504876">
        <w:rPr>
          <w:rFonts w:ascii="Arial" w:hAnsi="Arial"/>
          <w:szCs w:val="24"/>
        </w:rPr>
        <w:t xml:space="preserve"> (Who needs to buy in to results?)</w:t>
      </w:r>
    </w:p>
    <w:p w14:paraId="2887897B" w14:textId="77777777" w:rsidR="00A04D9F" w:rsidRDefault="00A04D9F">
      <w:pPr>
        <w:tabs>
          <w:tab w:val="left" w:pos="3643"/>
        </w:tabs>
        <w:suppressAutoHyphens/>
        <w:rPr>
          <w:rFonts w:ascii="Arial" w:hAnsi="Arial"/>
          <w:szCs w:val="24"/>
        </w:rPr>
      </w:pPr>
    </w:p>
    <w:p w14:paraId="72B1F76A" w14:textId="77777777" w:rsidR="00A04D9F" w:rsidRDefault="00A04D9F">
      <w:pPr>
        <w:tabs>
          <w:tab w:val="left" w:pos="3643"/>
        </w:tabs>
        <w:suppressAutoHyphens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Deadline</w:t>
      </w:r>
      <w:r w:rsidR="00504876">
        <w:rPr>
          <w:rFonts w:ascii="Arial" w:hAnsi="Arial"/>
          <w:szCs w:val="24"/>
        </w:rPr>
        <w:t>:</w:t>
      </w:r>
    </w:p>
    <w:p w14:paraId="306DA581" w14:textId="77777777" w:rsidR="00A04D9F" w:rsidRDefault="00A04D9F">
      <w:pPr>
        <w:tabs>
          <w:tab w:val="left" w:pos="3643"/>
        </w:tabs>
        <w:suppressAutoHyphens/>
        <w:rPr>
          <w:rFonts w:ascii="Arial" w:hAnsi="Arial"/>
          <w:szCs w:val="24"/>
        </w:rPr>
      </w:pPr>
    </w:p>
    <w:p w14:paraId="79731369" w14:textId="77777777" w:rsidR="00A04D9F" w:rsidRDefault="00A04D9F">
      <w:pPr>
        <w:tabs>
          <w:tab w:val="left" w:pos="3643"/>
        </w:tabs>
        <w:suppressAutoHyphens/>
        <w:rPr>
          <w:rFonts w:ascii="Arial" w:hAnsi="Arial"/>
          <w:szCs w:val="24"/>
        </w:rPr>
      </w:pPr>
      <w:r>
        <w:rPr>
          <w:rFonts w:ascii="Arial" w:hAnsi="Arial"/>
          <w:szCs w:val="24"/>
        </w:rPr>
        <w:t>Team:</w:t>
      </w:r>
      <w:r w:rsidR="00504876">
        <w:rPr>
          <w:rFonts w:ascii="Arial" w:hAnsi="Arial"/>
          <w:szCs w:val="24"/>
        </w:rPr>
        <w:t xml:space="preserve"> (Who is going to do the work and stand behind results?)</w:t>
      </w:r>
    </w:p>
    <w:p w14:paraId="4EBCA345" w14:textId="77777777" w:rsidR="004F74FF" w:rsidRDefault="004F74FF">
      <w:pPr>
        <w:tabs>
          <w:tab w:val="left" w:pos="3643"/>
        </w:tabs>
        <w:suppressAutoHyphens/>
        <w:rPr>
          <w:rFonts w:ascii="Arial" w:hAnsi="Arial"/>
          <w:szCs w:val="24"/>
        </w:rPr>
      </w:pPr>
    </w:p>
    <w:p w14:paraId="35D07F22" w14:textId="77777777" w:rsidR="004F74FF" w:rsidRDefault="004F74FF">
      <w:pPr>
        <w:tabs>
          <w:tab w:val="left" w:pos="3643"/>
        </w:tabs>
        <w:suppressAutoHyphens/>
        <w:rPr>
          <w:rFonts w:ascii="Arial" w:hAnsi="Arial"/>
          <w:szCs w:val="24"/>
        </w:rPr>
      </w:pPr>
      <w:r>
        <w:rPr>
          <w:rFonts w:ascii="Arial" w:hAnsi="Arial"/>
          <w:szCs w:val="24"/>
        </w:rPr>
        <w:t>Budget</w:t>
      </w:r>
      <w:r w:rsidR="00F74804">
        <w:rPr>
          <w:rFonts w:ascii="Arial" w:hAnsi="Arial"/>
          <w:szCs w:val="24"/>
        </w:rPr>
        <w:t>/Cost</w:t>
      </w:r>
      <w:r>
        <w:rPr>
          <w:rFonts w:ascii="Arial" w:hAnsi="Arial"/>
          <w:szCs w:val="24"/>
        </w:rPr>
        <w:t>:</w:t>
      </w:r>
    </w:p>
    <w:p w14:paraId="1AAA18DD" w14:textId="77777777" w:rsidR="004F74FF" w:rsidRDefault="004F74FF">
      <w:pPr>
        <w:tabs>
          <w:tab w:val="left" w:pos="3643"/>
        </w:tabs>
        <w:suppressAutoHyphens/>
        <w:rPr>
          <w:rFonts w:ascii="Arial" w:hAnsi="Arial"/>
          <w:szCs w:val="24"/>
        </w:rPr>
      </w:pPr>
    </w:p>
    <w:p w14:paraId="0A88A424" w14:textId="77777777" w:rsidR="004F74FF" w:rsidRPr="00A04D9F" w:rsidRDefault="004F74FF">
      <w:pPr>
        <w:tabs>
          <w:tab w:val="left" w:pos="3643"/>
        </w:tabs>
        <w:suppressAutoHyphens/>
        <w:rPr>
          <w:rFonts w:ascii="Arial" w:hAnsi="Arial"/>
          <w:szCs w:val="24"/>
        </w:rPr>
      </w:pPr>
    </w:p>
    <w:p w14:paraId="370DA1FD" w14:textId="77777777" w:rsidR="008406FB" w:rsidRDefault="008406FB">
      <w:pPr>
        <w:tabs>
          <w:tab w:val="left" w:pos="3643"/>
        </w:tabs>
        <w:suppressAutoHyphens/>
        <w:rPr>
          <w:rFonts w:ascii="Arial" w:hAnsi="Arial"/>
          <w:b/>
          <w:sz w:val="20"/>
        </w:rPr>
      </w:pPr>
    </w:p>
    <w:tbl>
      <w:tblPr>
        <w:tblpPr w:leftFromText="180" w:rightFromText="180" w:vertAnchor="page" w:horzAnchor="page" w:tblpX="837" w:tblpY="5541"/>
        <w:tblW w:w="13254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949"/>
        <w:gridCol w:w="2277"/>
        <w:gridCol w:w="1720"/>
        <w:gridCol w:w="1680"/>
        <w:gridCol w:w="1795"/>
        <w:gridCol w:w="1680"/>
        <w:gridCol w:w="2153"/>
      </w:tblGrid>
      <w:tr w:rsidR="004F74FF" w14:paraId="62105F9A" w14:textId="77777777" w:rsidTr="004F74FF">
        <w:tblPrEx>
          <w:tblCellMar>
            <w:top w:w="0" w:type="dxa"/>
            <w:bottom w:w="0" w:type="dxa"/>
          </w:tblCellMar>
        </w:tblPrEx>
        <w:trPr>
          <w:trHeight w:val="1207"/>
          <w:tblHeader/>
        </w:trPr>
        <w:tc>
          <w:tcPr>
            <w:tcW w:w="1949" w:type="dxa"/>
            <w:tcBorders>
              <w:top w:val="double" w:sz="7" w:space="0" w:color="auto"/>
              <w:left w:val="double" w:sz="7" w:space="0" w:color="auto"/>
              <w:bottom w:val="single" w:sz="4" w:space="0" w:color="auto"/>
            </w:tcBorders>
            <w:shd w:val="pct10" w:color="auto" w:fill="auto"/>
          </w:tcPr>
          <w:p w14:paraId="210C477F" w14:textId="77777777" w:rsidR="004F74FF" w:rsidRPr="00A04D9F" w:rsidRDefault="004F74FF" w:rsidP="004F74FF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fldChar w:fldCharType="begin"/>
            </w:r>
            <w:r w:rsidRPr="00A04D9F">
              <w:rPr>
                <w:rFonts w:ascii="Arial" w:hAnsi="Arial"/>
                <w:sz w:val="22"/>
                <w:szCs w:val="22"/>
              </w:rPr>
              <w:instrText xml:space="preserve">PRIVATE </w:instrText>
            </w:r>
            <w:r w:rsidRPr="00A04D9F">
              <w:rPr>
                <w:rFonts w:ascii="Arial" w:hAnsi="Arial"/>
                <w:sz w:val="22"/>
                <w:szCs w:val="22"/>
              </w:rPr>
            </w:r>
            <w:r w:rsidRPr="00A04D9F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>Evaluation Question</w:t>
            </w:r>
          </w:p>
        </w:tc>
        <w:tc>
          <w:tcPr>
            <w:tcW w:w="2277" w:type="dxa"/>
            <w:tcBorders>
              <w:top w:val="double" w:sz="7" w:space="0" w:color="auto"/>
              <w:left w:val="single" w:sz="7" w:space="0" w:color="auto"/>
              <w:bottom w:val="single" w:sz="4" w:space="0" w:color="auto"/>
            </w:tcBorders>
            <w:shd w:val="pct10" w:color="auto" w:fill="auto"/>
          </w:tcPr>
          <w:p w14:paraId="6F1F8BC8" w14:textId="77777777" w:rsidR="004F74FF" w:rsidRPr="00A04D9F" w:rsidRDefault="004F74FF" w:rsidP="004F74FF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t>Information Required</w:t>
            </w:r>
          </w:p>
        </w:tc>
        <w:tc>
          <w:tcPr>
            <w:tcW w:w="1720" w:type="dxa"/>
            <w:tcBorders>
              <w:top w:val="double" w:sz="7" w:space="0" w:color="auto"/>
              <w:left w:val="single" w:sz="7" w:space="0" w:color="auto"/>
              <w:bottom w:val="single" w:sz="4" w:space="0" w:color="auto"/>
            </w:tcBorders>
            <w:shd w:val="pct10" w:color="auto" w:fill="auto"/>
          </w:tcPr>
          <w:p w14:paraId="28425DC9" w14:textId="77777777" w:rsidR="004F74FF" w:rsidRPr="00A04D9F" w:rsidRDefault="004F74FF" w:rsidP="004F74FF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t>Information Source(s)</w:t>
            </w:r>
          </w:p>
        </w:tc>
        <w:tc>
          <w:tcPr>
            <w:tcW w:w="1680" w:type="dxa"/>
            <w:tcBorders>
              <w:top w:val="double" w:sz="7" w:space="0" w:color="auto"/>
              <w:left w:val="single" w:sz="7" w:space="0" w:color="auto"/>
              <w:bottom w:val="single" w:sz="4" w:space="0" w:color="auto"/>
            </w:tcBorders>
            <w:shd w:val="pct10" w:color="auto" w:fill="auto"/>
          </w:tcPr>
          <w:p w14:paraId="1514B1AD" w14:textId="77777777" w:rsidR="004F74FF" w:rsidRPr="00A04D9F" w:rsidRDefault="004F74FF" w:rsidP="004F74FF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t>Data Collection Methods</w:t>
            </w:r>
          </w:p>
        </w:tc>
        <w:tc>
          <w:tcPr>
            <w:tcW w:w="1795" w:type="dxa"/>
            <w:tcBorders>
              <w:top w:val="double" w:sz="7" w:space="0" w:color="auto"/>
              <w:left w:val="single" w:sz="7" w:space="0" w:color="auto"/>
              <w:bottom w:val="single" w:sz="4" w:space="0" w:color="auto"/>
            </w:tcBorders>
            <w:shd w:val="pct10" w:color="auto" w:fill="auto"/>
          </w:tcPr>
          <w:p w14:paraId="55F10287" w14:textId="77777777" w:rsidR="004F74FF" w:rsidRPr="00A04D9F" w:rsidRDefault="004F74FF" w:rsidP="004F74FF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Data A</w:t>
            </w:r>
            <w:r w:rsidRPr="00A04D9F">
              <w:rPr>
                <w:rFonts w:ascii="Arial" w:hAnsi="Arial"/>
                <w:sz w:val="22"/>
                <w:szCs w:val="22"/>
              </w:rPr>
              <w:t>nalysis Methods</w:t>
            </w:r>
          </w:p>
        </w:tc>
        <w:tc>
          <w:tcPr>
            <w:tcW w:w="1680" w:type="dxa"/>
            <w:tcBorders>
              <w:top w:val="double" w:sz="7" w:space="0" w:color="auto"/>
              <w:left w:val="single" w:sz="7" w:space="0" w:color="auto"/>
              <w:bottom w:val="single" w:sz="4" w:space="0" w:color="auto"/>
            </w:tcBorders>
            <w:shd w:val="pct10" w:color="auto" w:fill="auto"/>
          </w:tcPr>
          <w:p w14:paraId="19FAD63A" w14:textId="77777777" w:rsidR="004F74FF" w:rsidRPr="00A04D9F" w:rsidRDefault="004F74FF" w:rsidP="004F74FF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t>Limitations</w:t>
            </w:r>
          </w:p>
        </w:tc>
        <w:tc>
          <w:tcPr>
            <w:tcW w:w="2153" w:type="dxa"/>
            <w:tcBorders>
              <w:top w:val="double" w:sz="7" w:space="0" w:color="auto"/>
              <w:left w:val="single" w:sz="7" w:space="0" w:color="auto"/>
              <w:bottom w:val="single" w:sz="4" w:space="0" w:color="auto"/>
              <w:right w:val="double" w:sz="7" w:space="0" w:color="auto"/>
            </w:tcBorders>
            <w:shd w:val="pct10" w:color="auto" w:fill="auto"/>
          </w:tcPr>
          <w:p w14:paraId="46F93919" w14:textId="77777777" w:rsidR="004F74FF" w:rsidRPr="00A04D9F" w:rsidRDefault="004F74FF" w:rsidP="004F74FF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t>What the analysis will allow you to say.</w:t>
            </w:r>
          </w:p>
        </w:tc>
      </w:tr>
      <w:tr w:rsidR="004F74FF" w14:paraId="7CBABE22" w14:textId="77777777" w:rsidTr="004F74FF">
        <w:tblPrEx>
          <w:tblCellMar>
            <w:top w:w="0" w:type="dxa"/>
            <w:bottom w:w="0" w:type="dxa"/>
          </w:tblCellMar>
        </w:tblPrEx>
        <w:trPr>
          <w:trHeight w:val="4471"/>
        </w:trPr>
        <w:tc>
          <w:tcPr>
            <w:tcW w:w="1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3089E3" w14:textId="77777777" w:rsidR="004F74FF" w:rsidRDefault="004F74FF" w:rsidP="004F74FF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16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955E" w14:textId="77777777" w:rsidR="004F74FF" w:rsidRDefault="004F74FF" w:rsidP="004F74FF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110" w14:textId="77777777" w:rsidR="004F74FF" w:rsidRDefault="004F74FF" w:rsidP="004F74FF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B74" w14:textId="77777777" w:rsidR="004F74FF" w:rsidRDefault="004F74FF" w:rsidP="004F74FF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1669" w14:textId="77777777" w:rsidR="004F74FF" w:rsidRDefault="004F74FF" w:rsidP="004F74FF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88C0" w14:textId="77777777" w:rsidR="004F74FF" w:rsidRDefault="004F74FF" w:rsidP="004F74FF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16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C5CF9E" w14:textId="77777777" w:rsidR="004F74FF" w:rsidRDefault="004F74FF" w:rsidP="004F74FF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after="5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</w:p>
        </w:tc>
      </w:tr>
    </w:tbl>
    <w:p w14:paraId="231D0C93" w14:textId="77777777" w:rsidR="00EC3A6C" w:rsidRDefault="00EC3A6C">
      <w:pPr>
        <w:tabs>
          <w:tab w:val="left" w:pos="3643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br/>
      </w:r>
    </w:p>
    <w:p w14:paraId="2C781E5F" w14:textId="77777777" w:rsidR="00EC3A6C" w:rsidRDefault="00EC3A6C">
      <w:pPr>
        <w:tabs>
          <w:tab w:val="left" w:pos="-1440"/>
          <w:tab w:val="left" w:pos="-720"/>
          <w:tab w:val="left" w:pos="0"/>
          <w:tab w:val="left" w:pos="750"/>
          <w:tab w:val="left" w:pos="1290"/>
          <w:tab w:val="left" w:pos="17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rPr>
          <w:rFonts w:ascii="Arial" w:hAnsi="Arial"/>
          <w:sz w:val="16"/>
        </w:rPr>
      </w:pPr>
    </w:p>
    <w:p w14:paraId="1731FA7B" w14:textId="77777777" w:rsidR="00EC3A6C" w:rsidRDefault="00EC3A6C">
      <w:pPr>
        <w:tabs>
          <w:tab w:val="left" w:pos="-1440"/>
          <w:tab w:val="left" w:pos="-720"/>
          <w:tab w:val="left" w:pos="0"/>
          <w:tab w:val="left" w:pos="750"/>
          <w:tab w:val="left" w:pos="1290"/>
          <w:tab w:val="left" w:pos="17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rPr>
          <w:rFonts w:ascii="Arial" w:hAnsi="Arial"/>
          <w:vanish/>
          <w:sz w:val="16"/>
        </w:rPr>
      </w:pPr>
      <w:r>
        <w:rPr>
          <w:rFonts w:ascii="Arial" w:hAnsi="Arial"/>
          <w:vanish/>
          <w:sz w:val="16"/>
        </w:rPr>
        <w:t>To add more rows:</w:t>
      </w:r>
    </w:p>
    <w:p w14:paraId="7362FD99" w14:textId="77777777" w:rsidR="00EC3A6C" w:rsidRDefault="00EC3A6C">
      <w:pPr>
        <w:tabs>
          <w:tab w:val="left" w:pos="-1440"/>
          <w:tab w:val="left" w:pos="-720"/>
          <w:tab w:val="left" w:pos="0"/>
          <w:tab w:val="left" w:pos="750"/>
          <w:tab w:val="left" w:pos="1290"/>
          <w:tab w:val="left" w:pos="17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rPr>
          <w:rFonts w:ascii="Arial" w:hAnsi="Arial"/>
          <w:vanish/>
          <w:sz w:val="16"/>
        </w:rPr>
      </w:pPr>
      <w:r>
        <w:rPr>
          <w:rFonts w:ascii="Arial" w:hAnsi="Arial"/>
          <w:vanish/>
          <w:sz w:val="16"/>
        </w:rPr>
        <w:t>1.  Place cursor anywhere in the table.</w:t>
      </w:r>
    </w:p>
    <w:p w14:paraId="37A7CA46" w14:textId="77777777" w:rsidR="00EC3A6C" w:rsidRDefault="00EC3A6C">
      <w:pPr>
        <w:tabs>
          <w:tab w:val="left" w:pos="-1440"/>
          <w:tab w:val="left" w:pos="-720"/>
          <w:tab w:val="left" w:pos="0"/>
          <w:tab w:val="left" w:pos="750"/>
          <w:tab w:val="left" w:pos="1290"/>
          <w:tab w:val="left" w:pos="17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rPr>
          <w:rFonts w:ascii="Arial" w:hAnsi="Arial"/>
          <w:vanish/>
          <w:sz w:val="16"/>
        </w:rPr>
      </w:pPr>
      <w:r>
        <w:rPr>
          <w:rFonts w:ascii="Arial" w:hAnsi="Arial"/>
          <w:vanish/>
          <w:sz w:val="16"/>
        </w:rPr>
        <w:t>2.  Select Layout/Tables/Options.</w:t>
      </w:r>
    </w:p>
    <w:p w14:paraId="3B07A44A" w14:textId="77777777" w:rsidR="00EC3A6C" w:rsidRDefault="00EC3A6C">
      <w:pPr>
        <w:tabs>
          <w:tab w:val="left" w:pos="-1440"/>
          <w:tab w:val="left" w:pos="-720"/>
          <w:tab w:val="left" w:pos="0"/>
          <w:tab w:val="left" w:pos="750"/>
          <w:tab w:val="left" w:pos="1290"/>
          <w:tab w:val="left" w:pos="17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rPr>
          <w:rFonts w:ascii="Arial" w:hAnsi="Arial"/>
          <w:vanish/>
          <w:sz w:val="16"/>
        </w:rPr>
      </w:pPr>
      <w:r>
        <w:rPr>
          <w:rFonts w:ascii="Arial" w:hAnsi="Arial"/>
          <w:vanish/>
          <w:sz w:val="16"/>
        </w:rPr>
        <w:t>3.  Under "Table size" increase the value for rows as needed.</w:t>
      </w:r>
    </w:p>
    <w:p w14:paraId="2F3681F3" w14:textId="77777777" w:rsidR="00EC3A6C" w:rsidRDefault="00EC3A6C">
      <w:pPr>
        <w:tabs>
          <w:tab w:val="left" w:pos="-1440"/>
          <w:tab w:val="left" w:pos="-720"/>
          <w:tab w:val="left" w:pos="0"/>
          <w:tab w:val="left" w:pos="750"/>
          <w:tab w:val="left" w:pos="1290"/>
          <w:tab w:val="left" w:pos="17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rPr>
          <w:rFonts w:ascii="Arial" w:hAnsi="Arial"/>
          <w:sz w:val="16"/>
        </w:rPr>
      </w:pPr>
      <w:r>
        <w:rPr>
          <w:rFonts w:ascii="Arial" w:hAnsi="Arial"/>
          <w:vanish/>
          <w:sz w:val="16"/>
        </w:rPr>
        <w:t xml:space="preserve">4.  Click "OK".            </w:t>
      </w:r>
    </w:p>
    <w:p w14:paraId="592423AA" w14:textId="77777777" w:rsidR="00EC3A6C" w:rsidRDefault="00EC3A6C">
      <w:pPr>
        <w:tabs>
          <w:tab w:val="left" w:pos="-1440"/>
          <w:tab w:val="left" w:pos="-720"/>
          <w:tab w:val="left" w:pos="0"/>
          <w:tab w:val="left" w:pos="750"/>
          <w:tab w:val="left" w:pos="1290"/>
          <w:tab w:val="left" w:pos="17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rPr>
          <w:rFonts w:ascii="Arial" w:hAnsi="Arial"/>
          <w:sz w:val="16"/>
        </w:rPr>
      </w:pPr>
    </w:p>
    <w:p w14:paraId="5A79092C" w14:textId="77777777" w:rsidR="00EC3A6C" w:rsidRDefault="00EC3A6C">
      <w:pPr>
        <w:tabs>
          <w:tab w:val="left" w:pos="-1440"/>
          <w:tab w:val="left" w:pos="-720"/>
          <w:tab w:val="left" w:pos="0"/>
          <w:tab w:val="left" w:pos="750"/>
          <w:tab w:val="left" w:pos="1290"/>
          <w:tab w:val="left" w:pos="17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rPr>
          <w:rFonts w:ascii="Arial" w:hAnsi="Arial"/>
          <w:sz w:val="20"/>
        </w:rPr>
      </w:pPr>
    </w:p>
    <w:p w14:paraId="7061C3B5" w14:textId="77777777" w:rsidR="00EC3A6C" w:rsidRDefault="00EC3A6C">
      <w:pPr>
        <w:tabs>
          <w:tab w:val="left" w:pos="-1440"/>
          <w:tab w:val="left" w:pos="-720"/>
          <w:tab w:val="left" w:pos="0"/>
          <w:tab w:val="left" w:pos="750"/>
          <w:tab w:val="left" w:pos="1290"/>
          <w:tab w:val="left" w:pos="17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rPr>
          <w:rFonts w:ascii="Arial" w:hAnsi="Arial"/>
          <w:sz w:val="20"/>
        </w:rPr>
      </w:pPr>
    </w:p>
    <w:p w14:paraId="719DF814" w14:textId="77777777" w:rsidR="00504876" w:rsidRDefault="00E53334" w:rsidP="00504876">
      <w:pPr>
        <w:tabs>
          <w:tab w:val="left" w:pos="-1440"/>
          <w:tab w:val="left" w:pos="-720"/>
          <w:tab w:val="left" w:pos="0"/>
          <w:tab w:val="left" w:pos="750"/>
          <w:tab w:val="left" w:pos="1290"/>
          <w:tab w:val="left" w:pos="17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rPr>
          <w:rFonts w:ascii="Arial" w:hAnsi="Arial"/>
          <w:sz w:val="16"/>
        </w:rPr>
      </w:pPr>
      <w:r>
        <w:rPr>
          <w:rFonts w:ascii="Arial" w:hAnsi="Arial"/>
          <w:b/>
          <w:sz w:val="20"/>
        </w:rPr>
        <w:br w:type="page"/>
      </w:r>
    </w:p>
    <w:p w14:paraId="544304BC" w14:textId="77777777" w:rsidR="00EC3A6C" w:rsidRDefault="00EC3A6C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ind w:left="288" w:right="648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 xml:space="preserve"> </w:t>
      </w:r>
    </w:p>
    <w:p w14:paraId="2A1988AC" w14:textId="77777777" w:rsidR="00504876" w:rsidRDefault="00504876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ind w:left="288" w:right="648"/>
        <w:rPr>
          <w:rFonts w:ascii="Arial" w:hAnsi="Arial"/>
          <w:sz w:val="20"/>
        </w:rPr>
      </w:pPr>
    </w:p>
    <w:tbl>
      <w:tblPr>
        <w:tblW w:w="0" w:type="auto"/>
        <w:tblInd w:w="384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952"/>
        <w:gridCol w:w="1946"/>
        <w:gridCol w:w="1959"/>
        <w:gridCol w:w="1946"/>
        <w:gridCol w:w="1959"/>
        <w:gridCol w:w="1946"/>
        <w:gridCol w:w="1946"/>
      </w:tblGrid>
      <w:tr w:rsidR="00504876" w14:paraId="10AF4138" w14:textId="77777777" w:rsidTr="00504876">
        <w:tblPrEx>
          <w:tblCellMar>
            <w:top w:w="0" w:type="dxa"/>
            <w:bottom w:w="0" w:type="dxa"/>
          </w:tblCellMar>
        </w:tblPrEx>
        <w:trPr>
          <w:trHeight w:val="972"/>
          <w:tblHeader/>
        </w:trPr>
        <w:tc>
          <w:tcPr>
            <w:tcW w:w="1952" w:type="dxa"/>
            <w:tcBorders>
              <w:top w:val="double" w:sz="7" w:space="0" w:color="auto"/>
              <w:left w:val="single" w:sz="7" w:space="0" w:color="auto"/>
            </w:tcBorders>
            <w:shd w:val="pct10" w:color="auto" w:fill="auto"/>
          </w:tcPr>
          <w:p w14:paraId="309D094C" w14:textId="77777777" w:rsidR="00504876" w:rsidRPr="00A04D9F" w:rsidRDefault="00504876" w:rsidP="00504876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fldChar w:fldCharType="begin"/>
            </w:r>
            <w:r w:rsidRPr="00A04D9F">
              <w:rPr>
                <w:rFonts w:ascii="Arial" w:hAnsi="Arial"/>
                <w:sz w:val="22"/>
                <w:szCs w:val="22"/>
              </w:rPr>
              <w:instrText xml:space="preserve">PRIVATE </w:instrText>
            </w:r>
            <w:r w:rsidRPr="00A04D9F">
              <w:rPr>
                <w:rFonts w:ascii="Arial" w:hAnsi="Arial"/>
                <w:sz w:val="22"/>
                <w:szCs w:val="22"/>
              </w:rPr>
            </w:r>
            <w:r w:rsidRPr="00A04D9F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>Evaluation Question</w:t>
            </w:r>
          </w:p>
        </w:tc>
        <w:tc>
          <w:tcPr>
            <w:tcW w:w="1946" w:type="dxa"/>
            <w:tcBorders>
              <w:top w:val="double" w:sz="7" w:space="0" w:color="auto"/>
              <w:left w:val="single" w:sz="7" w:space="0" w:color="auto"/>
            </w:tcBorders>
            <w:shd w:val="pct10" w:color="auto" w:fill="auto"/>
          </w:tcPr>
          <w:p w14:paraId="137A8825" w14:textId="77777777" w:rsidR="00504876" w:rsidRPr="00A04D9F" w:rsidRDefault="00504876" w:rsidP="00504876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t>Information Required</w:t>
            </w:r>
          </w:p>
        </w:tc>
        <w:tc>
          <w:tcPr>
            <w:tcW w:w="1959" w:type="dxa"/>
            <w:tcBorders>
              <w:top w:val="double" w:sz="7" w:space="0" w:color="auto"/>
              <w:left w:val="single" w:sz="7" w:space="0" w:color="auto"/>
            </w:tcBorders>
            <w:shd w:val="pct10" w:color="auto" w:fill="auto"/>
          </w:tcPr>
          <w:p w14:paraId="5EC5BD9E" w14:textId="77777777" w:rsidR="00504876" w:rsidRPr="00A04D9F" w:rsidRDefault="00504876" w:rsidP="00504876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t>Information Source(s)</w:t>
            </w:r>
          </w:p>
        </w:tc>
        <w:tc>
          <w:tcPr>
            <w:tcW w:w="1946" w:type="dxa"/>
            <w:tcBorders>
              <w:top w:val="double" w:sz="7" w:space="0" w:color="auto"/>
              <w:left w:val="single" w:sz="7" w:space="0" w:color="auto"/>
            </w:tcBorders>
            <w:shd w:val="pct10" w:color="auto" w:fill="auto"/>
          </w:tcPr>
          <w:p w14:paraId="63084FDB" w14:textId="77777777" w:rsidR="00504876" w:rsidRPr="00A04D9F" w:rsidRDefault="00504876" w:rsidP="00504876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t>Data Collection Methods</w:t>
            </w:r>
          </w:p>
        </w:tc>
        <w:tc>
          <w:tcPr>
            <w:tcW w:w="1959" w:type="dxa"/>
            <w:tcBorders>
              <w:top w:val="double" w:sz="7" w:space="0" w:color="auto"/>
              <w:left w:val="single" w:sz="7" w:space="0" w:color="auto"/>
            </w:tcBorders>
            <w:shd w:val="pct10" w:color="auto" w:fill="auto"/>
          </w:tcPr>
          <w:p w14:paraId="50EC6F41" w14:textId="77777777" w:rsidR="00504876" w:rsidRPr="00A04D9F" w:rsidRDefault="00504876" w:rsidP="00504876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Data A</w:t>
            </w:r>
            <w:r w:rsidRPr="00A04D9F">
              <w:rPr>
                <w:rFonts w:ascii="Arial" w:hAnsi="Arial"/>
                <w:sz w:val="22"/>
                <w:szCs w:val="22"/>
              </w:rPr>
              <w:t>nalysis Methods</w:t>
            </w:r>
          </w:p>
        </w:tc>
        <w:tc>
          <w:tcPr>
            <w:tcW w:w="1946" w:type="dxa"/>
            <w:tcBorders>
              <w:top w:val="double" w:sz="7" w:space="0" w:color="auto"/>
              <w:left w:val="single" w:sz="7" w:space="0" w:color="auto"/>
            </w:tcBorders>
            <w:shd w:val="pct10" w:color="auto" w:fill="auto"/>
          </w:tcPr>
          <w:p w14:paraId="197503A2" w14:textId="77777777" w:rsidR="00504876" w:rsidRPr="00A04D9F" w:rsidRDefault="00504876" w:rsidP="00504876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t>Limitations</w:t>
            </w:r>
          </w:p>
        </w:tc>
        <w:tc>
          <w:tcPr>
            <w:tcW w:w="1946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  <w:shd w:val="pct10" w:color="auto" w:fill="auto"/>
          </w:tcPr>
          <w:p w14:paraId="39190A5C" w14:textId="77777777" w:rsidR="00504876" w:rsidRPr="00A04D9F" w:rsidRDefault="00504876" w:rsidP="00504876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t>What the analysis will allow you to say.</w:t>
            </w:r>
          </w:p>
        </w:tc>
      </w:tr>
      <w:tr w:rsidR="00504876" w14:paraId="5B6A983B" w14:textId="77777777" w:rsidTr="00504876">
        <w:tblPrEx>
          <w:tblCellMar>
            <w:top w:w="0" w:type="dxa"/>
            <w:bottom w:w="0" w:type="dxa"/>
          </w:tblCellMar>
        </w:tblPrEx>
        <w:trPr>
          <w:trHeight w:val="6835"/>
        </w:trPr>
        <w:tc>
          <w:tcPr>
            <w:tcW w:w="195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2E65B3FF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b/>
                <w:sz w:val="22"/>
                <w:szCs w:val="22"/>
                <w:u w:val="single"/>
              </w:rPr>
              <w:t>WHAT DO THEY WANT TO KNOW?</w:t>
            </w:r>
          </w:p>
          <w:p w14:paraId="0EB70F63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1FD602F6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703C6178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*Clear and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specific</w:t>
            </w:r>
          </w:p>
          <w:p w14:paraId="57742B15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1EA5B373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*Fair and 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objective</w:t>
            </w:r>
          </w:p>
          <w:p w14:paraId="55E20F0E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5C68627A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*Politically neutral</w:t>
            </w:r>
          </w:p>
          <w:p w14:paraId="2B96CCB8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533885FC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*Measurable</w:t>
            </w:r>
          </w:p>
          <w:p w14:paraId="3A78F7E7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4DCB2D36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*Doable</w:t>
            </w:r>
          </w:p>
          <w:p w14:paraId="069257B9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373C0549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*Key terms 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defined</w:t>
            </w:r>
          </w:p>
          <w:p w14:paraId="14A39A63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      Scope</w:t>
            </w:r>
          </w:p>
          <w:p w14:paraId="63668BC6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      Timeframe</w:t>
            </w:r>
          </w:p>
          <w:p w14:paraId="700D1387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      Population</w:t>
            </w:r>
          </w:p>
          <w:p w14:paraId="40B311C3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30BD3916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after="54"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4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6643D343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b/>
                <w:sz w:val="22"/>
                <w:szCs w:val="22"/>
                <w:u w:val="single"/>
              </w:rPr>
              <w:t>WHAT DO YOU NEED TO ANSWER THE QUESTION?</w:t>
            </w:r>
          </w:p>
          <w:p w14:paraId="530C9C1D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25CDD828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*Evidence</w:t>
            </w:r>
          </w:p>
          <w:p w14:paraId="64EA4547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     Physical</w:t>
            </w:r>
          </w:p>
          <w:p w14:paraId="0A70B154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     Testimonial</w:t>
            </w:r>
          </w:p>
          <w:p w14:paraId="204F92A6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     Documentary</w:t>
            </w:r>
          </w:p>
          <w:p w14:paraId="27B9A773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     Analytical</w:t>
            </w:r>
          </w:p>
          <w:p w14:paraId="1859A2A6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41C172CD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*Program criteria</w:t>
            </w:r>
          </w:p>
          <w:p w14:paraId="355DFAAA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71661D94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*Agency procedures</w:t>
            </w:r>
          </w:p>
          <w:p w14:paraId="75899E17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3B82C4C7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*Participant rates</w:t>
            </w:r>
          </w:p>
          <w:p w14:paraId="22C3D9D7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4E88D4E3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*Cost information</w:t>
            </w:r>
          </w:p>
          <w:p w14:paraId="725BE2C0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4A16DB3B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*Funding levels</w:t>
            </w:r>
          </w:p>
          <w:p w14:paraId="69E54D75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1CD97858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after="54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5DEA7E97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b/>
                <w:sz w:val="22"/>
                <w:szCs w:val="22"/>
                <w:u w:val="single"/>
              </w:rPr>
              <w:t>WHERE ARE YOU GOING TO GET IT?</w:t>
            </w:r>
          </w:p>
          <w:p w14:paraId="080750A8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1BAE02CB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7DADDD57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*Officials</w:t>
            </w:r>
          </w:p>
          <w:p w14:paraId="12114A45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3C5AEFB1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*Program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participants</w:t>
            </w:r>
          </w:p>
          <w:p w14:paraId="07AA1CBD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241D446C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*Inventory records</w:t>
            </w:r>
          </w:p>
          <w:p w14:paraId="11D69AD6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70FEAEAC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*Data bases</w:t>
            </w:r>
          </w:p>
          <w:p w14:paraId="757FFFC1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4A83984F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*Laws and 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regulations</w:t>
            </w:r>
          </w:p>
          <w:p w14:paraId="3576D8A8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2B626339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*Previous studies</w:t>
            </w:r>
          </w:p>
          <w:p w14:paraId="78855267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2DB72B4F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after="54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67055322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b/>
                <w:sz w:val="22"/>
                <w:szCs w:val="22"/>
                <w:u w:val="single"/>
              </w:rPr>
              <w:t>HOW ARE YOU GOING TO GET THE INFORMATION?</w:t>
            </w:r>
          </w:p>
          <w:p w14:paraId="52532C99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5BE2BCFA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*Structured 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interviews</w:t>
            </w:r>
          </w:p>
          <w:p w14:paraId="2478A308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43132613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*Focus groups</w:t>
            </w:r>
          </w:p>
          <w:p w14:paraId="50A87B45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6A8DF422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*Structured questionnaires or surveys</w:t>
            </w:r>
          </w:p>
          <w:p w14:paraId="62DBB609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21E35083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*Visual inspection</w:t>
            </w:r>
          </w:p>
          <w:p w14:paraId="289471E1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61E198BB" w14:textId="77777777" w:rsidR="00504876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after="54"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*File review</w:t>
            </w:r>
          </w:p>
          <w:p w14:paraId="26AD2F87" w14:textId="77777777" w:rsidR="008C2938" w:rsidRDefault="008C2938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after="54"/>
              <w:rPr>
                <w:rFonts w:ascii="Arial" w:hAnsi="Arial"/>
                <w:sz w:val="22"/>
                <w:szCs w:val="22"/>
              </w:rPr>
            </w:pPr>
          </w:p>
          <w:p w14:paraId="5D050F9B" w14:textId="77777777" w:rsidR="008C2938" w:rsidRPr="00455750" w:rsidRDefault="008C2938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after="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*Databases</w:t>
            </w:r>
          </w:p>
        </w:tc>
        <w:tc>
          <w:tcPr>
            <w:tcW w:w="1959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263484AD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/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455750">
              <w:rPr>
                <w:rFonts w:ascii="Arial" w:hAnsi="Arial"/>
                <w:b/>
                <w:sz w:val="22"/>
                <w:szCs w:val="22"/>
                <w:u w:val="single"/>
              </w:rPr>
              <w:t>WHAT WILL YOU DO WITH IT ONCE YOU GET IT?</w:t>
            </w:r>
          </w:p>
          <w:p w14:paraId="47D2B2BE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79201151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*Descriptive 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statistics</w:t>
            </w:r>
          </w:p>
          <w:p w14:paraId="5E4538A6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209B2B9F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*Cost/benefit 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analysis</w:t>
            </w:r>
          </w:p>
          <w:p w14:paraId="7BE53B24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241ABFC1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*Inferential 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statistics</w:t>
            </w:r>
          </w:p>
          <w:p w14:paraId="313B0357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3FFBEB3C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*Qualitative 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analysis</w:t>
            </w:r>
          </w:p>
          <w:p w14:paraId="3E7C3357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3DCA6294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*T-test</w:t>
            </w:r>
          </w:p>
          <w:p w14:paraId="183496AB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3484DBDD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*Regression 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analysis</w:t>
            </w:r>
          </w:p>
          <w:p w14:paraId="67F37A89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02B0BE07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after="54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5176C75E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b/>
                <w:sz w:val="22"/>
                <w:szCs w:val="22"/>
                <w:u w:val="single"/>
              </w:rPr>
              <w:t>WHAT CAN'T YOU DO (CAVEATS)?</w:t>
            </w:r>
          </w:p>
          <w:p w14:paraId="54CB3D29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13F640D6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69221DA4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*Generalize</w:t>
            </w:r>
            <w:r w:rsidRPr="00455750">
              <w:rPr>
                <w:rFonts w:ascii="Arial" w:hAnsi="Arial"/>
                <w:sz w:val="22"/>
                <w:szCs w:val="22"/>
              </w:rPr>
              <w:br/>
            </w:r>
          </w:p>
          <w:p w14:paraId="5CD81CDB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</w:t>
            </w:r>
            <w:r w:rsidR="008C2938">
              <w:rPr>
                <w:rFonts w:ascii="Arial" w:hAnsi="Arial"/>
                <w:sz w:val="22"/>
                <w:szCs w:val="22"/>
              </w:rPr>
              <w:t>Ensure d</w:t>
            </w:r>
            <w:r w:rsidRPr="00455750">
              <w:rPr>
                <w:rFonts w:ascii="Arial" w:hAnsi="Arial"/>
                <w:sz w:val="22"/>
                <w:szCs w:val="22"/>
              </w:rPr>
              <w:t>ata quality and reliability</w:t>
            </w:r>
          </w:p>
          <w:p w14:paraId="69D7D632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184137CC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*Access records</w:t>
            </w:r>
          </w:p>
          <w:p w14:paraId="19065BB6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23F91D5A" w14:textId="77777777" w:rsidR="008C2938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after="54"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</w:t>
            </w:r>
            <w:r w:rsidR="008C2938">
              <w:rPr>
                <w:rFonts w:ascii="Arial" w:hAnsi="Arial"/>
                <w:sz w:val="22"/>
                <w:szCs w:val="22"/>
              </w:rPr>
              <w:t>Avoid s</w:t>
            </w:r>
            <w:r w:rsidRPr="00455750">
              <w:rPr>
                <w:rFonts w:ascii="Arial" w:hAnsi="Arial"/>
                <w:sz w:val="22"/>
                <w:szCs w:val="22"/>
              </w:rPr>
              <w:t>taffing/</w:t>
            </w:r>
          </w:p>
          <w:p w14:paraId="26E7BD12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after="54"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travel constraints</w:t>
            </w:r>
          </w:p>
        </w:tc>
        <w:tc>
          <w:tcPr>
            <w:tcW w:w="194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234D17EF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b/>
                <w:sz w:val="22"/>
                <w:szCs w:val="22"/>
                <w:u w:val="single"/>
              </w:rPr>
              <w:t>WHAT CAN YOU SAY?</w:t>
            </w:r>
          </w:p>
          <w:p w14:paraId="5F9BEEBC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7C228400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532EEECE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4A8C49F3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>*Not the expected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finding</w:t>
            </w:r>
          </w:p>
          <w:p w14:paraId="02FDC573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5C8C7BE8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*Anecdotal 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information</w:t>
            </w:r>
          </w:p>
          <w:p w14:paraId="147A56CB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34605641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*Precise 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statements about 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sample</w:t>
            </w:r>
          </w:p>
          <w:p w14:paraId="6ED9D167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35435BCC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*Extrapolate to 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larger universe</w:t>
            </w:r>
          </w:p>
          <w:p w14:paraId="742572DA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5BB41BEA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*Cost of various 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program options</w:t>
            </w:r>
          </w:p>
          <w:p w14:paraId="279FD07A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  <w:p w14:paraId="390DA473" w14:textId="77777777" w:rsidR="00504876" w:rsidRPr="00455750" w:rsidRDefault="00504876">
            <w:pPr>
              <w:tabs>
                <w:tab w:val="left" w:pos="-1440"/>
                <w:tab w:val="left" w:pos="-720"/>
                <w:tab w:val="left" w:pos="220"/>
                <w:tab w:val="left" w:pos="720"/>
                <w:tab w:val="left" w:pos="1152"/>
                <w:tab w:val="left" w:pos="1440"/>
                <w:tab w:val="left" w:pos="18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after="54"/>
              <w:rPr>
                <w:rFonts w:ascii="Arial" w:hAnsi="Arial"/>
                <w:sz w:val="22"/>
                <w:szCs w:val="22"/>
              </w:rPr>
            </w:pPr>
            <w:r w:rsidRPr="00455750">
              <w:rPr>
                <w:rFonts w:ascii="Arial" w:hAnsi="Arial"/>
                <w:sz w:val="22"/>
                <w:szCs w:val="22"/>
              </w:rPr>
              <w:t xml:space="preserve">*Impact of 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program </w:t>
            </w:r>
            <w:r w:rsidRPr="00455750">
              <w:rPr>
                <w:rFonts w:ascii="Arial" w:hAnsi="Arial"/>
                <w:sz w:val="22"/>
                <w:szCs w:val="22"/>
              </w:rPr>
              <w:br/>
              <w:t xml:space="preserve"> changes </w:t>
            </w:r>
          </w:p>
        </w:tc>
      </w:tr>
    </w:tbl>
    <w:p w14:paraId="235F0213" w14:textId="77777777" w:rsidR="00455750" w:rsidRDefault="00455750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ind w:left="288" w:right="648"/>
        <w:rPr>
          <w:rFonts w:ascii="Arial" w:hAnsi="Arial"/>
          <w:b/>
          <w:sz w:val="20"/>
        </w:rPr>
      </w:pPr>
    </w:p>
    <w:p w14:paraId="0EDF694C" w14:textId="77777777" w:rsidR="00455750" w:rsidRPr="00966A13" w:rsidRDefault="00455750" w:rsidP="004F74FF">
      <w:pPr>
        <w:tabs>
          <w:tab w:val="center" w:pos="7488"/>
        </w:tabs>
        <w:suppressAutoHyphens/>
        <w:jc w:val="center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sz w:val="20"/>
        </w:rPr>
        <w:br w:type="page"/>
      </w:r>
      <w:r w:rsidR="00AF5A34" w:rsidRPr="00966A13">
        <w:rPr>
          <w:rFonts w:ascii="Arial" w:hAnsi="Arial"/>
          <w:b/>
          <w:bCs/>
          <w:szCs w:val="24"/>
        </w:rPr>
        <w:lastRenderedPageBreak/>
        <w:t>EXAMPLE</w:t>
      </w:r>
      <w:r w:rsidRPr="00966A13">
        <w:rPr>
          <w:rFonts w:ascii="Arial" w:hAnsi="Arial"/>
          <w:b/>
          <w:bCs/>
          <w:szCs w:val="24"/>
        </w:rPr>
        <w:t xml:space="preserve"> Evaluation Planning Matrix</w:t>
      </w:r>
    </w:p>
    <w:p w14:paraId="2BD74CA5" w14:textId="77777777" w:rsidR="00455750" w:rsidRDefault="00455750" w:rsidP="00455750">
      <w:pPr>
        <w:tabs>
          <w:tab w:val="center" w:pos="7488"/>
        </w:tabs>
        <w:suppressAutoHyphens/>
        <w:rPr>
          <w:rFonts w:ascii="Arial" w:hAnsi="Arial"/>
          <w:sz w:val="16"/>
        </w:rPr>
      </w:pPr>
    </w:p>
    <w:p w14:paraId="7DA42D14" w14:textId="77777777" w:rsidR="00455750" w:rsidRDefault="00455750" w:rsidP="00455750">
      <w:pPr>
        <w:tabs>
          <w:tab w:val="center" w:pos="7488"/>
        </w:tabs>
        <w:suppressAutoHyphens/>
        <w:rPr>
          <w:rFonts w:ascii="Arial" w:hAnsi="Arial"/>
          <w:sz w:val="16"/>
        </w:rPr>
      </w:pPr>
    </w:p>
    <w:p w14:paraId="1E6261FC" w14:textId="77777777" w:rsidR="00455750" w:rsidRDefault="00455750" w:rsidP="00455750">
      <w:pPr>
        <w:tabs>
          <w:tab w:val="center" w:pos="7488"/>
        </w:tabs>
        <w:suppressAutoHyphens/>
        <w:rPr>
          <w:rFonts w:ascii="Arial" w:hAnsi="Arial"/>
        </w:rPr>
      </w:pPr>
      <w:r w:rsidRPr="00966A13">
        <w:rPr>
          <w:rFonts w:ascii="Arial" w:hAnsi="Arial"/>
          <w:b/>
          <w:bCs/>
        </w:rPr>
        <w:t>Project/Program to be evaluated:</w:t>
      </w:r>
      <w:r>
        <w:rPr>
          <w:rFonts w:ascii="Arial" w:hAnsi="Arial"/>
        </w:rPr>
        <w:t xml:space="preserve">  </w:t>
      </w:r>
      <w:r w:rsidR="001B5F4C">
        <w:rPr>
          <w:rFonts w:ascii="Arial" w:hAnsi="Arial"/>
        </w:rPr>
        <w:t>Farmer’s Market Food Sharing Program</w:t>
      </w:r>
    </w:p>
    <w:p w14:paraId="3F55D4D7" w14:textId="77777777" w:rsidR="004F74FF" w:rsidRDefault="004F74FF" w:rsidP="00455750">
      <w:pPr>
        <w:tabs>
          <w:tab w:val="center" w:pos="7488"/>
        </w:tabs>
        <w:suppressAutoHyphens/>
        <w:rPr>
          <w:rFonts w:ascii="Arial" w:hAnsi="Arial"/>
        </w:rPr>
      </w:pPr>
      <w:r w:rsidRPr="00966A13">
        <w:rPr>
          <w:rFonts w:ascii="Arial" w:hAnsi="Arial"/>
          <w:b/>
          <w:bCs/>
        </w:rPr>
        <w:t>Program goal:</w:t>
      </w:r>
      <w:r>
        <w:rPr>
          <w:rFonts w:ascii="Arial" w:hAnsi="Arial"/>
        </w:rPr>
        <w:t xml:space="preserve"> to reduce hunger by diverting surplus farmers market products from waste and encouraging donations to community pantries</w:t>
      </w:r>
    </w:p>
    <w:p w14:paraId="5AD32335" w14:textId="77777777" w:rsidR="00455750" w:rsidRPr="00A04D9F" w:rsidRDefault="00455750" w:rsidP="00455750">
      <w:pPr>
        <w:tabs>
          <w:tab w:val="left" w:pos="3643"/>
        </w:tabs>
        <w:suppressAutoHyphens/>
        <w:rPr>
          <w:rFonts w:ascii="Arial" w:hAnsi="Arial"/>
          <w:szCs w:val="24"/>
        </w:rPr>
      </w:pPr>
      <w:r w:rsidRPr="00966A13">
        <w:rPr>
          <w:rFonts w:ascii="Arial" w:hAnsi="Arial"/>
          <w:b/>
          <w:bCs/>
          <w:szCs w:val="24"/>
        </w:rPr>
        <w:t>Important Context:</w:t>
      </w:r>
      <w:r w:rsidR="001B5F4C">
        <w:rPr>
          <w:rFonts w:ascii="Arial" w:hAnsi="Arial"/>
          <w:szCs w:val="24"/>
        </w:rPr>
        <w:t xml:space="preserve"> </w:t>
      </w:r>
      <w:r w:rsidR="00BF3625">
        <w:rPr>
          <w:rFonts w:ascii="Arial" w:hAnsi="Arial"/>
          <w:szCs w:val="24"/>
        </w:rPr>
        <w:t>This p</w:t>
      </w:r>
      <w:r w:rsidR="001B5F4C">
        <w:rPr>
          <w:rFonts w:ascii="Arial" w:hAnsi="Arial"/>
          <w:szCs w:val="24"/>
        </w:rPr>
        <w:t>rogram</w:t>
      </w:r>
      <w:r w:rsidR="004F74FF">
        <w:rPr>
          <w:rFonts w:ascii="Arial" w:hAnsi="Arial"/>
          <w:szCs w:val="24"/>
        </w:rPr>
        <w:t xml:space="preserve"> </w:t>
      </w:r>
      <w:r w:rsidR="001B5F4C">
        <w:rPr>
          <w:rFonts w:ascii="Arial" w:hAnsi="Arial"/>
          <w:szCs w:val="24"/>
        </w:rPr>
        <w:t xml:space="preserve">was started by </w:t>
      </w:r>
      <w:r w:rsidR="00BF3625">
        <w:rPr>
          <w:rFonts w:ascii="Arial" w:hAnsi="Arial"/>
          <w:szCs w:val="24"/>
        </w:rPr>
        <w:t xml:space="preserve">a </w:t>
      </w:r>
      <w:r w:rsidR="001B5F4C">
        <w:rPr>
          <w:rFonts w:ascii="Arial" w:hAnsi="Arial"/>
          <w:szCs w:val="24"/>
        </w:rPr>
        <w:t>single local farmer 5 years ago and</w:t>
      </w:r>
      <w:r w:rsidR="00BF3625">
        <w:rPr>
          <w:rFonts w:ascii="Arial" w:hAnsi="Arial"/>
          <w:szCs w:val="24"/>
        </w:rPr>
        <w:t xml:space="preserve"> has grown dramatically.   They are now seen as a model for similar programs.  </w:t>
      </w:r>
      <w:r w:rsidR="001B5F4C">
        <w:rPr>
          <w:rFonts w:ascii="Arial" w:hAnsi="Arial"/>
          <w:szCs w:val="24"/>
        </w:rPr>
        <w:t xml:space="preserve">But they have always just “done stuff”.  Now, to secure local government and foundation funds to </w:t>
      </w:r>
      <w:r w:rsidR="00BD7DC5">
        <w:rPr>
          <w:rFonts w:ascii="Arial" w:hAnsi="Arial"/>
          <w:szCs w:val="24"/>
        </w:rPr>
        <w:t>scale up, t</w:t>
      </w:r>
      <w:r w:rsidR="00BF3625">
        <w:rPr>
          <w:rFonts w:ascii="Arial" w:hAnsi="Arial"/>
          <w:szCs w:val="24"/>
        </w:rPr>
        <w:t xml:space="preserve">hey need to </w:t>
      </w:r>
      <w:r w:rsidR="00966A13">
        <w:rPr>
          <w:rFonts w:ascii="Arial" w:hAnsi="Arial"/>
          <w:szCs w:val="24"/>
        </w:rPr>
        <w:t xml:space="preserve">be </w:t>
      </w:r>
      <w:r w:rsidR="00BF3625">
        <w:rPr>
          <w:rFonts w:ascii="Arial" w:hAnsi="Arial"/>
          <w:szCs w:val="24"/>
        </w:rPr>
        <w:t xml:space="preserve">seen as not </w:t>
      </w:r>
      <w:r w:rsidR="00966A13">
        <w:rPr>
          <w:rFonts w:ascii="Arial" w:hAnsi="Arial"/>
          <w:szCs w:val="24"/>
        </w:rPr>
        <w:t xml:space="preserve">as an </w:t>
      </w:r>
      <w:r w:rsidR="00BF3625">
        <w:rPr>
          <w:rFonts w:ascii="Arial" w:hAnsi="Arial"/>
          <w:szCs w:val="24"/>
        </w:rPr>
        <w:t xml:space="preserve">anecdotal success story.  They need </w:t>
      </w:r>
      <w:r w:rsidR="00966A13">
        <w:rPr>
          <w:rFonts w:ascii="Arial" w:hAnsi="Arial"/>
          <w:szCs w:val="24"/>
        </w:rPr>
        <w:t xml:space="preserve">to demonstrate with data </w:t>
      </w:r>
      <w:r w:rsidR="00BD7DC5">
        <w:rPr>
          <w:rFonts w:ascii="Arial" w:hAnsi="Arial"/>
          <w:szCs w:val="24"/>
        </w:rPr>
        <w:t xml:space="preserve">how the program is </w:t>
      </w:r>
      <w:r w:rsidR="00966A13">
        <w:rPr>
          <w:rFonts w:ascii="Arial" w:hAnsi="Arial"/>
          <w:szCs w:val="24"/>
        </w:rPr>
        <w:t xml:space="preserve">scalable and </w:t>
      </w:r>
      <w:r w:rsidR="00BD7DC5">
        <w:rPr>
          <w:rFonts w:ascii="Arial" w:hAnsi="Arial"/>
          <w:szCs w:val="24"/>
        </w:rPr>
        <w:t>effective.</w:t>
      </w:r>
    </w:p>
    <w:p w14:paraId="70FA7FB1" w14:textId="77777777" w:rsidR="001B5F4C" w:rsidRDefault="00455750" w:rsidP="00455750">
      <w:pPr>
        <w:tabs>
          <w:tab w:val="left" w:pos="3643"/>
        </w:tabs>
        <w:suppressAutoHyphens/>
        <w:rPr>
          <w:rFonts w:ascii="Arial" w:hAnsi="Arial"/>
          <w:szCs w:val="24"/>
        </w:rPr>
      </w:pPr>
      <w:r w:rsidRPr="00966A13">
        <w:rPr>
          <w:rFonts w:ascii="Arial" w:hAnsi="Arial"/>
          <w:b/>
          <w:bCs/>
          <w:szCs w:val="24"/>
        </w:rPr>
        <w:t>Stakeholders:</w:t>
      </w:r>
      <w:r w:rsidR="00700867">
        <w:rPr>
          <w:rFonts w:ascii="Arial" w:hAnsi="Arial"/>
          <w:szCs w:val="24"/>
        </w:rPr>
        <w:t xml:space="preserve"> Farmers who donate produce; individual contributors;</w:t>
      </w:r>
      <w:r w:rsidR="00BD7DC5">
        <w:rPr>
          <w:rFonts w:ascii="Arial" w:hAnsi="Arial"/>
          <w:szCs w:val="24"/>
        </w:rPr>
        <w:t xml:space="preserve"> potential funders (specifically </w:t>
      </w:r>
      <w:r w:rsidR="00BF3625">
        <w:rPr>
          <w:rFonts w:ascii="Arial" w:hAnsi="Arial"/>
          <w:szCs w:val="24"/>
        </w:rPr>
        <w:t xml:space="preserve">the </w:t>
      </w:r>
      <w:r w:rsidR="00BD7DC5">
        <w:rPr>
          <w:rFonts w:ascii="Arial" w:hAnsi="Arial"/>
          <w:szCs w:val="24"/>
        </w:rPr>
        <w:t>Really Big Foundation which has invited a proposal for funding, and potential partners/regulators, specifically Mayor Carolina Blue, a major vocal politic</w:t>
      </w:r>
      <w:r w:rsidR="00BF3625">
        <w:rPr>
          <w:rFonts w:ascii="Arial" w:hAnsi="Arial"/>
          <w:szCs w:val="24"/>
        </w:rPr>
        <w:t>al supporter, City Planner Jones, and Depts of Ag, Public Health and Revenue officials who are now taking notice of the program</w:t>
      </w:r>
      <w:r w:rsidR="00700867">
        <w:rPr>
          <w:rFonts w:ascii="Arial" w:hAnsi="Arial"/>
          <w:szCs w:val="24"/>
        </w:rPr>
        <w:t>)</w:t>
      </w:r>
      <w:r w:rsidR="00BF3625">
        <w:rPr>
          <w:rFonts w:ascii="Arial" w:hAnsi="Arial"/>
          <w:szCs w:val="24"/>
        </w:rPr>
        <w:t>.</w:t>
      </w:r>
    </w:p>
    <w:p w14:paraId="5501A887" w14:textId="77777777" w:rsidR="00455750" w:rsidRDefault="00455750" w:rsidP="00455750">
      <w:pPr>
        <w:tabs>
          <w:tab w:val="left" w:pos="3643"/>
        </w:tabs>
        <w:suppressAutoHyphens/>
        <w:rPr>
          <w:rFonts w:ascii="Arial" w:hAnsi="Arial"/>
          <w:szCs w:val="24"/>
        </w:rPr>
      </w:pPr>
      <w:r w:rsidRPr="00966A13">
        <w:rPr>
          <w:rFonts w:ascii="Arial" w:hAnsi="Arial"/>
          <w:b/>
          <w:bCs/>
          <w:szCs w:val="24"/>
        </w:rPr>
        <w:t>Deadline:</w:t>
      </w:r>
      <w:r w:rsidR="00700867">
        <w:rPr>
          <w:rFonts w:ascii="Arial" w:hAnsi="Arial"/>
          <w:szCs w:val="24"/>
        </w:rPr>
        <w:t xml:space="preserve"> If grant funds are received from the Really Big Foundation, the e</w:t>
      </w:r>
      <w:r w:rsidR="004F74FF">
        <w:rPr>
          <w:rFonts w:ascii="Arial" w:hAnsi="Arial"/>
          <w:szCs w:val="24"/>
        </w:rPr>
        <w:t>valuation report will be due by January 1.</w:t>
      </w:r>
    </w:p>
    <w:p w14:paraId="3BAB2D38" w14:textId="77777777" w:rsidR="00455750" w:rsidRDefault="004F74FF" w:rsidP="00455750">
      <w:pPr>
        <w:tabs>
          <w:tab w:val="left" w:pos="3643"/>
        </w:tabs>
        <w:suppressAutoHyphens/>
        <w:rPr>
          <w:rFonts w:ascii="Arial" w:hAnsi="Arial"/>
          <w:szCs w:val="24"/>
        </w:rPr>
      </w:pPr>
      <w:r w:rsidRPr="00966A13">
        <w:rPr>
          <w:rFonts w:ascii="Arial" w:hAnsi="Arial"/>
          <w:b/>
          <w:bCs/>
          <w:szCs w:val="24"/>
        </w:rPr>
        <w:t>Team:</w:t>
      </w:r>
      <w:r>
        <w:rPr>
          <w:rFonts w:ascii="Arial" w:hAnsi="Arial"/>
          <w:szCs w:val="24"/>
        </w:rPr>
        <w:t xml:space="preserve"> Evaluation Director will be a third</w:t>
      </w:r>
      <w:r w:rsidR="00AF5A34">
        <w:rPr>
          <w:rFonts w:ascii="Arial" w:hAnsi="Arial"/>
          <w:szCs w:val="24"/>
        </w:rPr>
        <w:t>-</w:t>
      </w:r>
      <w:r>
        <w:rPr>
          <w:rFonts w:ascii="Arial" w:hAnsi="Arial"/>
          <w:szCs w:val="24"/>
        </w:rPr>
        <w:t>party volunteer consultant, aided by in-house staff of Joyce (program manager) and Ray, intern.</w:t>
      </w:r>
    </w:p>
    <w:p w14:paraId="30F27F95" w14:textId="77777777" w:rsidR="004F74FF" w:rsidRDefault="004F74FF" w:rsidP="00455750">
      <w:pPr>
        <w:tabs>
          <w:tab w:val="left" w:pos="3643"/>
        </w:tabs>
        <w:suppressAutoHyphens/>
        <w:rPr>
          <w:rFonts w:ascii="Arial" w:hAnsi="Arial"/>
          <w:szCs w:val="24"/>
        </w:rPr>
      </w:pPr>
      <w:r w:rsidRPr="00966A13">
        <w:rPr>
          <w:rFonts w:ascii="Arial" w:hAnsi="Arial"/>
          <w:b/>
          <w:bCs/>
          <w:szCs w:val="24"/>
        </w:rPr>
        <w:t>Cost:</w:t>
      </w:r>
      <w:r>
        <w:rPr>
          <w:rFonts w:ascii="Arial" w:hAnsi="Arial"/>
          <w:szCs w:val="24"/>
        </w:rPr>
        <w:t xml:space="preserve"> Budget is capped at $</w:t>
      </w:r>
      <w:r w:rsidR="00966A13">
        <w:rPr>
          <w:rFonts w:ascii="Arial" w:hAnsi="Arial"/>
          <w:szCs w:val="24"/>
        </w:rPr>
        <w:t>500</w:t>
      </w:r>
    </w:p>
    <w:p w14:paraId="6215407B" w14:textId="77777777" w:rsidR="004F74FF" w:rsidRPr="00A04D9F" w:rsidRDefault="004F74FF" w:rsidP="00455750">
      <w:pPr>
        <w:tabs>
          <w:tab w:val="left" w:pos="3643"/>
        </w:tabs>
        <w:suppressAutoHyphens/>
        <w:rPr>
          <w:rFonts w:ascii="Arial" w:hAnsi="Arial"/>
          <w:szCs w:val="24"/>
        </w:rPr>
      </w:pPr>
    </w:p>
    <w:p w14:paraId="6457A837" w14:textId="77777777" w:rsidR="00455750" w:rsidRDefault="00455750" w:rsidP="00966A13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ind w:right="648"/>
        <w:rPr>
          <w:rFonts w:ascii="Arial" w:hAnsi="Arial"/>
          <w:b/>
          <w:sz w:val="20"/>
        </w:rPr>
      </w:pPr>
    </w:p>
    <w:tbl>
      <w:tblPr>
        <w:tblpPr w:leftFromText="180" w:rightFromText="180" w:vertAnchor="page" w:horzAnchor="margin" w:tblpY="4902"/>
        <w:tblW w:w="14237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094"/>
        <w:gridCol w:w="2449"/>
        <w:gridCol w:w="1845"/>
        <w:gridCol w:w="1802"/>
        <w:gridCol w:w="1927"/>
        <w:gridCol w:w="1802"/>
        <w:gridCol w:w="2318"/>
      </w:tblGrid>
      <w:tr w:rsidR="00966A13" w14:paraId="604B8CC0" w14:textId="77777777" w:rsidTr="00966A13">
        <w:tblPrEx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2094" w:type="dxa"/>
            <w:tcBorders>
              <w:top w:val="double" w:sz="7" w:space="0" w:color="auto"/>
              <w:left w:val="double" w:sz="7" w:space="0" w:color="auto"/>
              <w:bottom w:val="single" w:sz="4" w:space="0" w:color="auto"/>
            </w:tcBorders>
            <w:shd w:val="pct10" w:color="auto" w:fill="auto"/>
          </w:tcPr>
          <w:p w14:paraId="11DD37A6" w14:textId="77777777" w:rsidR="00966A13" w:rsidRPr="00A04D9F" w:rsidRDefault="00966A13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fldChar w:fldCharType="begin"/>
            </w:r>
            <w:r w:rsidRPr="00A04D9F">
              <w:rPr>
                <w:rFonts w:ascii="Arial" w:hAnsi="Arial"/>
                <w:sz w:val="22"/>
                <w:szCs w:val="22"/>
              </w:rPr>
              <w:instrText xml:space="preserve">PRIVATE </w:instrText>
            </w:r>
            <w:r w:rsidRPr="00A04D9F">
              <w:rPr>
                <w:rFonts w:ascii="Arial" w:hAnsi="Arial"/>
                <w:sz w:val="22"/>
                <w:szCs w:val="22"/>
              </w:rPr>
            </w:r>
            <w:r w:rsidRPr="00A04D9F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>Evaluation Question</w:t>
            </w:r>
          </w:p>
        </w:tc>
        <w:tc>
          <w:tcPr>
            <w:tcW w:w="2449" w:type="dxa"/>
            <w:tcBorders>
              <w:top w:val="double" w:sz="7" w:space="0" w:color="auto"/>
              <w:left w:val="single" w:sz="7" w:space="0" w:color="auto"/>
              <w:bottom w:val="single" w:sz="4" w:space="0" w:color="auto"/>
            </w:tcBorders>
            <w:shd w:val="pct10" w:color="auto" w:fill="auto"/>
          </w:tcPr>
          <w:p w14:paraId="6EACA3D5" w14:textId="77777777" w:rsidR="00966A13" w:rsidRPr="00A04D9F" w:rsidRDefault="00966A13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t>Information Required</w:t>
            </w:r>
          </w:p>
        </w:tc>
        <w:tc>
          <w:tcPr>
            <w:tcW w:w="1845" w:type="dxa"/>
            <w:tcBorders>
              <w:top w:val="double" w:sz="7" w:space="0" w:color="auto"/>
              <w:left w:val="single" w:sz="7" w:space="0" w:color="auto"/>
              <w:bottom w:val="single" w:sz="4" w:space="0" w:color="auto"/>
            </w:tcBorders>
            <w:shd w:val="pct10" w:color="auto" w:fill="auto"/>
          </w:tcPr>
          <w:p w14:paraId="70161BFC" w14:textId="77777777" w:rsidR="00966A13" w:rsidRPr="00A04D9F" w:rsidRDefault="00966A13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t>Information Source(s)</w:t>
            </w:r>
          </w:p>
        </w:tc>
        <w:tc>
          <w:tcPr>
            <w:tcW w:w="1802" w:type="dxa"/>
            <w:tcBorders>
              <w:top w:val="double" w:sz="7" w:space="0" w:color="auto"/>
              <w:left w:val="single" w:sz="7" w:space="0" w:color="auto"/>
              <w:bottom w:val="single" w:sz="4" w:space="0" w:color="auto"/>
            </w:tcBorders>
            <w:shd w:val="pct10" w:color="auto" w:fill="auto"/>
          </w:tcPr>
          <w:p w14:paraId="1B3C8B42" w14:textId="77777777" w:rsidR="00966A13" w:rsidRPr="00A04D9F" w:rsidRDefault="00966A13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t>Data Collection Methods</w:t>
            </w:r>
          </w:p>
        </w:tc>
        <w:tc>
          <w:tcPr>
            <w:tcW w:w="1927" w:type="dxa"/>
            <w:tcBorders>
              <w:top w:val="double" w:sz="7" w:space="0" w:color="auto"/>
              <w:left w:val="single" w:sz="7" w:space="0" w:color="auto"/>
              <w:bottom w:val="single" w:sz="4" w:space="0" w:color="auto"/>
            </w:tcBorders>
            <w:shd w:val="pct10" w:color="auto" w:fill="auto"/>
          </w:tcPr>
          <w:p w14:paraId="7CB72E6D" w14:textId="77777777" w:rsidR="00966A13" w:rsidRPr="00A04D9F" w:rsidRDefault="00966A13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Data A</w:t>
            </w:r>
            <w:r w:rsidRPr="00A04D9F">
              <w:rPr>
                <w:rFonts w:ascii="Arial" w:hAnsi="Arial"/>
                <w:sz w:val="22"/>
                <w:szCs w:val="22"/>
              </w:rPr>
              <w:t>nalysis Methods</w:t>
            </w:r>
          </w:p>
        </w:tc>
        <w:tc>
          <w:tcPr>
            <w:tcW w:w="1802" w:type="dxa"/>
            <w:tcBorders>
              <w:top w:val="double" w:sz="7" w:space="0" w:color="auto"/>
              <w:left w:val="single" w:sz="7" w:space="0" w:color="auto"/>
              <w:bottom w:val="single" w:sz="4" w:space="0" w:color="auto"/>
            </w:tcBorders>
            <w:shd w:val="pct10" w:color="auto" w:fill="auto"/>
          </w:tcPr>
          <w:p w14:paraId="1A7D086E" w14:textId="77777777" w:rsidR="00966A13" w:rsidRPr="00A04D9F" w:rsidRDefault="00966A13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t>Limitations</w:t>
            </w:r>
          </w:p>
        </w:tc>
        <w:tc>
          <w:tcPr>
            <w:tcW w:w="2318" w:type="dxa"/>
            <w:tcBorders>
              <w:top w:val="double" w:sz="7" w:space="0" w:color="auto"/>
              <w:left w:val="single" w:sz="7" w:space="0" w:color="auto"/>
              <w:bottom w:val="single" w:sz="4" w:space="0" w:color="auto"/>
              <w:right w:val="double" w:sz="7" w:space="0" w:color="auto"/>
            </w:tcBorders>
            <w:shd w:val="pct10" w:color="auto" w:fill="auto"/>
          </w:tcPr>
          <w:p w14:paraId="49B92EF7" w14:textId="77777777" w:rsidR="00966A13" w:rsidRPr="00A04D9F" w:rsidRDefault="00966A13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jc w:val="center"/>
              <w:rPr>
                <w:rFonts w:ascii="Arial" w:hAnsi="Arial"/>
                <w:sz w:val="22"/>
                <w:szCs w:val="22"/>
              </w:rPr>
            </w:pPr>
            <w:r w:rsidRPr="00A04D9F">
              <w:rPr>
                <w:rFonts w:ascii="Arial" w:hAnsi="Arial"/>
                <w:sz w:val="22"/>
                <w:szCs w:val="22"/>
              </w:rPr>
              <w:t>What the analysis will allow you to say</w:t>
            </w:r>
            <w:r w:rsidR="00673427">
              <w:rPr>
                <w:rFonts w:ascii="Arial" w:hAnsi="Arial"/>
                <w:sz w:val="22"/>
                <w:szCs w:val="22"/>
              </w:rPr>
              <w:t>?</w:t>
            </w:r>
          </w:p>
        </w:tc>
      </w:tr>
      <w:tr w:rsidR="00966A13" w14:paraId="3541E222" w14:textId="77777777" w:rsidTr="00966A13">
        <w:tblPrEx>
          <w:tblCellMar>
            <w:top w:w="0" w:type="dxa"/>
            <w:bottom w:w="0" w:type="dxa"/>
          </w:tblCellMar>
        </w:tblPrEx>
        <w:trPr>
          <w:trHeight w:val="2956"/>
        </w:trPr>
        <w:tc>
          <w:tcPr>
            <w:tcW w:w="20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63857B" w14:textId="77777777" w:rsidR="00966A13" w:rsidRPr="00966A13" w:rsidRDefault="00966A13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22"/>
                <w:szCs w:val="22"/>
              </w:rPr>
            </w:pPr>
            <w:r w:rsidRPr="00966A13">
              <w:rPr>
                <w:rFonts w:ascii="Arial" w:hAnsi="Arial"/>
                <w:sz w:val="22"/>
                <w:szCs w:val="22"/>
              </w:rPr>
              <w:t xml:space="preserve">Does the </w:t>
            </w:r>
            <w:r w:rsidR="00637852">
              <w:rPr>
                <w:rFonts w:ascii="Arial" w:hAnsi="Arial"/>
                <w:sz w:val="22"/>
                <w:szCs w:val="22"/>
              </w:rPr>
              <w:t xml:space="preserve">Carrboro </w:t>
            </w:r>
            <w:r w:rsidRPr="00966A13">
              <w:rPr>
                <w:rFonts w:ascii="Arial" w:hAnsi="Arial"/>
                <w:sz w:val="22"/>
                <w:szCs w:val="22"/>
              </w:rPr>
              <w:t>Farmer’s Market Food Sharing Program reduce food insecurity in our community?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074" w14:textId="77777777" w:rsidR="00966A13" w:rsidRPr="00966A13" w:rsidRDefault="00966A13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22"/>
                <w:szCs w:val="22"/>
              </w:rPr>
            </w:pPr>
            <w:r w:rsidRPr="00966A13">
              <w:rPr>
                <w:rFonts w:ascii="Arial" w:hAnsi="Arial"/>
                <w:sz w:val="22"/>
                <w:szCs w:val="22"/>
              </w:rPr>
              <w:t>Food insecurity levels before program started and after</w:t>
            </w:r>
          </w:p>
          <w:p w14:paraId="1026AB01" w14:textId="77777777" w:rsidR="00966A13" w:rsidRPr="00966A13" w:rsidRDefault="00966A13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F864" w14:textId="77777777" w:rsidR="00966A13" w:rsidRPr="00966A13" w:rsidRDefault="00966A13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22"/>
                <w:szCs w:val="22"/>
              </w:rPr>
            </w:pPr>
            <w:r w:rsidRPr="00966A13">
              <w:rPr>
                <w:rFonts w:ascii="Arial" w:hAnsi="Arial"/>
                <w:sz w:val="22"/>
                <w:szCs w:val="22"/>
              </w:rPr>
              <w:t xml:space="preserve">Self-reported data by </w:t>
            </w:r>
            <w:r w:rsidR="00673427">
              <w:rPr>
                <w:rFonts w:ascii="Arial" w:hAnsi="Arial"/>
                <w:sz w:val="22"/>
                <w:szCs w:val="22"/>
              </w:rPr>
              <w:t>recipient</w:t>
            </w:r>
            <w:r w:rsidRPr="00966A13">
              <w:rPr>
                <w:rFonts w:ascii="Arial" w:hAnsi="Arial"/>
                <w:sz w:val="22"/>
                <w:szCs w:val="22"/>
              </w:rPr>
              <w:t xml:space="preserve"> families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E28E" w14:textId="77777777" w:rsidR="00966A13" w:rsidRPr="00966A13" w:rsidRDefault="00966A13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22"/>
                <w:szCs w:val="22"/>
              </w:rPr>
            </w:pPr>
            <w:r w:rsidRPr="00966A13">
              <w:rPr>
                <w:rFonts w:ascii="Arial" w:hAnsi="Arial"/>
                <w:sz w:val="22"/>
                <w:szCs w:val="22"/>
              </w:rPr>
              <w:t xml:space="preserve">On-site volunteers surveying </w:t>
            </w:r>
            <w:r w:rsidR="00673427">
              <w:rPr>
                <w:rFonts w:ascii="Arial" w:hAnsi="Arial"/>
                <w:sz w:val="22"/>
                <w:szCs w:val="22"/>
              </w:rPr>
              <w:t>recipients</w:t>
            </w:r>
            <w:r w:rsidRPr="00966A13">
              <w:rPr>
                <w:rFonts w:ascii="Arial" w:hAnsi="Arial"/>
                <w:sz w:val="22"/>
                <w:szCs w:val="22"/>
              </w:rPr>
              <w:t xml:space="preserve"> in person at food distribution with $5 financial incentive</w:t>
            </w:r>
          </w:p>
          <w:p w14:paraId="2BDB2D57" w14:textId="77777777" w:rsidR="00966A13" w:rsidRPr="00966A13" w:rsidRDefault="00966A13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22"/>
                <w:szCs w:val="22"/>
              </w:rPr>
            </w:pPr>
          </w:p>
          <w:p w14:paraId="12672E96" w14:textId="77777777" w:rsidR="00966A13" w:rsidRPr="00966A13" w:rsidRDefault="00966A13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22"/>
                <w:szCs w:val="22"/>
              </w:rPr>
            </w:pPr>
            <w:r w:rsidRPr="00966A13">
              <w:rPr>
                <w:rFonts w:ascii="Arial" w:hAnsi="Arial"/>
                <w:sz w:val="22"/>
                <w:szCs w:val="22"/>
              </w:rPr>
              <w:t>Use of household food security questions established by USDA Economic Research Service</w:t>
            </w:r>
          </w:p>
          <w:p w14:paraId="1B72EB04" w14:textId="77777777" w:rsidR="00966A13" w:rsidRPr="00966A13" w:rsidRDefault="00966A13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22"/>
                <w:szCs w:val="22"/>
              </w:rPr>
            </w:pPr>
          </w:p>
          <w:p w14:paraId="22AEA69C" w14:textId="77777777" w:rsidR="00966A13" w:rsidRPr="00966A13" w:rsidRDefault="00966A13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8451" w14:textId="77777777" w:rsidR="00966A13" w:rsidRDefault="00966A13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16"/>
              </w:rPr>
            </w:pPr>
            <w:r w:rsidRPr="00966A13">
              <w:rPr>
                <w:rFonts w:ascii="Arial" w:hAnsi="Arial"/>
                <w:sz w:val="22"/>
                <w:szCs w:val="22"/>
              </w:rPr>
              <w:t>Descriptive Statistics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E281" w14:textId="77777777" w:rsidR="00966A13" w:rsidRPr="00904691" w:rsidRDefault="00904691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22"/>
                <w:szCs w:val="22"/>
              </w:rPr>
            </w:pPr>
            <w:r w:rsidRPr="00673427">
              <w:rPr>
                <w:rFonts w:ascii="Arial" w:hAnsi="Arial"/>
                <w:sz w:val="22"/>
                <w:szCs w:val="22"/>
                <w:u w:val="single"/>
              </w:rPr>
              <w:t>Program structure</w:t>
            </w:r>
            <w:r w:rsidRPr="00904691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- </w:t>
            </w:r>
            <w:r w:rsidRPr="00904691">
              <w:rPr>
                <w:rFonts w:ascii="Arial" w:hAnsi="Arial"/>
                <w:sz w:val="22"/>
                <w:szCs w:val="22"/>
              </w:rPr>
              <w:t xml:space="preserve">no clear structure with lines of responsibility.    </w:t>
            </w:r>
          </w:p>
          <w:p w14:paraId="6CE848DA" w14:textId="77777777" w:rsidR="00904691" w:rsidRPr="00673427" w:rsidRDefault="00904691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22"/>
                <w:szCs w:val="22"/>
              </w:rPr>
            </w:pPr>
            <w:r w:rsidRPr="00673427">
              <w:rPr>
                <w:rFonts w:ascii="Arial" w:hAnsi="Arial"/>
                <w:sz w:val="22"/>
                <w:szCs w:val="22"/>
                <w:u w:val="single"/>
              </w:rPr>
              <w:t>Personnel capacity</w:t>
            </w:r>
            <w:r w:rsidRPr="00904691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- use of </w:t>
            </w:r>
            <w:r w:rsidRPr="00904691">
              <w:rPr>
                <w:rFonts w:ascii="Arial" w:hAnsi="Arial"/>
                <w:sz w:val="22"/>
                <w:szCs w:val="22"/>
              </w:rPr>
              <w:t>volunteers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904691">
              <w:rPr>
                <w:rFonts w:ascii="Arial" w:hAnsi="Arial"/>
                <w:sz w:val="22"/>
                <w:szCs w:val="22"/>
              </w:rPr>
              <w:t>may limit consistent and appropriate data gathering and analysis.</w:t>
            </w:r>
            <w:r w:rsidRPr="00673427">
              <w:rPr>
                <w:rFonts w:ascii="Arial" w:hAnsi="Arial"/>
                <w:sz w:val="22"/>
                <w:szCs w:val="22"/>
              </w:rPr>
              <w:t xml:space="preserve">  </w:t>
            </w:r>
          </w:p>
          <w:p w14:paraId="263FB2CE" w14:textId="77777777" w:rsidR="00904691" w:rsidRDefault="00904691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22"/>
                <w:szCs w:val="22"/>
              </w:rPr>
            </w:pPr>
            <w:r w:rsidRPr="00673427">
              <w:rPr>
                <w:rFonts w:ascii="Arial" w:hAnsi="Arial"/>
                <w:sz w:val="22"/>
                <w:szCs w:val="22"/>
                <w:u w:val="single"/>
              </w:rPr>
              <w:t>Response rate</w:t>
            </w:r>
            <w:r w:rsidRPr="00673427">
              <w:rPr>
                <w:rFonts w:ascii="Arial" w:hAnsi="Arial"/>
                <w:sz w:val="22"/>
                <w:szCs w:val="22"/>
              </w:rPr>
              <w:t xml:space="preserve"> </w:t>
            </w:r>
            <w:r w:rsidR="00673427" w:rsidRPr="00673427">
              <w:rPr>
                <w:rFonts w:ascii="Arial" w:hAnsi="Arial"/>
                <w:sz w:val="22"/>
                <w:szCs w:val="22"/>
              </w:rPr>
              <w:t>–</w:t>
            </w:r>
            <w:r w:rsidRPr="00673427">
              <w:rPr>
                <w:rFonts w:ascii="Arial" w:hAnsi="Arial"/>
                <w:sz w:val="22"/>
                <w:szCs w:val="22"/>
              </w:rPr>
              <w:t xml:space="preserve"> </w:t>
            </w:r>
            <w:r w:rsidR="00673427" w:rsidRPr="00673427">
              <w:rPr>
                <w:rFonts w:ascii="Arial" w:hAnsi="Arial"/>
                <w:sz w:val="22"/>
                <w:szCs w:val="22"/>
              </w:rPr>
              <w:t>recipients may be unwilling or unable to participate in survey</w:t>
            </w:r>
          </w:p>
          <w:p w14:paraId="74BB59FB" w14:textId="77777777" w:rsidR="00673427" w:rsidRPr="00673427" w:rsidRDefault="00673427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before="66" w:after="54"/>
              <w:rPr>
                <w:rFonts w:ascii="Arial" w:hAnsi="Arial"/>
                <w:sz w:val="22"/>
                <w:szCs w:val="22"/>
                <w:u w:val="single"/>
              </w:rPr>
            </w:pPr>
            <w:r w:rsidRPr="00673427">
              <w:rPr>
                <w:rFonts w:ascii="Arial" w:hAnsi="Arial"/>
                <w:sz w:val="22"/>
                <w:szCs w:val="22"/>
                <w:u w:val="single"/>
              </w:rPr>
              <w:t>Generalizability is not assured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77E785" w14:textId="77777777" w:rsidR="00966A13" w:rsidRPr="00673427" w:rsidRDefault="00673427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after="54"/>
              <w:rPr>
                <w:rFonts w:ascii="Arial" w:hAnsi="Arial"/>
                <w:sz w:val="22"/>
                <w:szCs w:val="22"/>
              </w:rPr>
            </w:pPr>
            <w:r w:rsidRPr="00673427">
              <w:rPr>
                <w:rFonts w:ascii="Arial" w:hAnsi="Arial"/>
                <w:sz w:val="22"/>
                <w:szCs w:val="22"/>
              </w:rPr>
              <w:t>Whether or not overall food insecurity decreased during the time period as self-reported by participants.</w:t>
            </w:r>
          </w:p>
          <w:p w14:paraId="5CF9C463" w14:textId="77777777" w:rsidR="00673427" w:rsidRPr="00673427" w:rsidRDefault="00673427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after="54"/>
              <w:rPr>
                <w:rFonts w:ascii="Arial" w:hAnsi="Arial"/>
                <w:sz w:val="22"/>
                <w:szCs w:val="22"/>
              </w:rPr>
            </w:pPr>
          </w:p>
          <w:p w14:paraId="74EFF975" w14:textId="77777777" w:rsidR="00673427" w:rsidRDefault="00673427" w:rsidP="00966A13">
            <w:pPr>
              <w:tabs>
                <w:tab w:val="left" w:pos="-1440"/>
                <w:tab w:val="left" w:pos="-720"/>
                <w:tab w:val="left" w:pos="0"/>
                <w:tab w:val="left" w:pos="750"/>
                <w:tab w:val="left" w:pos="1290"/>
                <w:tab w:val="left" w:pos="17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980"/>
              </w:tabs>
              <w:suppressAutoHyphens/>
              <w:spacing w:after="54"/>
              <w:rPr>
                <w:rFonts w:ascii="Arial" w:hAnsi="Arial"/>
                <w:sz w:val="16"/>
              </w:rPr>
            </w:pPr>
            <w:r w:rsidRPr="00673427">
              <w:rPr>
                <w:rFonts w:ascii="Arial" w:hAnsi="Arial"/>
                <w:sz w:val="22"/>
                <w:szCs w:val="22"/>
              </w:rPr>
              <w:t>(It will NOT allow the researchers to clearly demonstrate that any improvement was clearly due to this program – this example is not controlling for other factors impacting food insecurity rates, positively or negatively)</w:t>
            </w:r>
          </w:p>
        </w:tc>
      </w:tr>
    </w:tbl>
    <w:p w14:paraId="3B8D0A18" w14:textId="77777777" w:rsidR="00455750" w:rsidRDefault="00455750" w:rsidP="00966A13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980"/>
        </w:tabs>
        <w:suppressAutoHyphens/>
        <w:ind w:right="648"/>
        <w:rPr>
          <w:rFonts w:ascii="Arial" w:hAnsi="Arial"/>
          <w:b/>
          <w:sz w:val="20"/>
        </w:rPr>
      </w:pPr>
    </w:p>
    <w:sectPr w:rsidR="00455750">
      <w:endnotePr>
        <w:numFmt w:val="decimal"/>
      </w:endnotePr>
      <w:pgSz w:w="15840" w:h="12240" w:orient="landscape"/>
      <w:pgMar w:top="360" w:right="432" w:bottom="379" w:left="432" w:header="360" w:footer="3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99E8" w14:textId="77777777" w:rsidR="00FB59B3" w:rsidRDefault="00FB59B3">
      <w:pPr>
        <w:widowControl/>
        <w:spacing w:line="20" w:lineRule="exact"/>
      </w:pPr>
    </w:p>
  </w:endnote>
  <w:endnote w:type="continuationSeparator" w:id="0">
    <w:p w14:paraId="36257100" w14:textId="77777777" w:rsidR="00FB59B3" w:rsidRDefault="00FB59B3">
      <w:r>
        <w:t xml:space="preserve"> </w:t>
      </w:r>
    </w:p>
  </w:endnote>
  <w:endnote w:type="continuationNotice" w:id="1">
    <w:p w14:paraId="4F4AC77B" w14:textId="77777777" w:rsidR="00FB59B3" w:rsidRDefault="00FB59B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altName w:val="Courier New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F560" w14:textId="77777777" w:rsidR="00FB59B3" w:rsidRDefault="00FB59B3">
      <w:r>
        <w:separator/>
      </w:r>
    </w:p>
  </w:footnote>
  <w:footnote w:type="continuationSeparator" w:id="0">
    <w:p w14:paraId="5CE6718E" w14:textId="77777777" w:rsidR="00FB59B3" w:rsidRDefault="00FB5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FB44B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7071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35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6C"/>
    <w:rsid w:val="000033B4"/>
    <w:rsid w:val="000A2F09"/>
    <w:rsid w:val="001445D7"/>
    <w:rsid w:val="0016759E"/>
    <w:rsid w:val="001916FD"/>
    <w:rsid w:val="001B5F4C"/>
    <w:rsid w:val="001D63F6"/>
    <w:rsid w:val="0029195D"/>
    <w:rsid w:val="003A063C"/>
    <w:rsid w:val="00414ED7"/>
    <w:rsid w:val="00455750"/>
    <w:rsid w:val="004A1A13"/>
    <w:rsid w:val="004F74FF"/>
    <w:rsid w:val="00504876"/>
    <w:rsid w:val="00637852"/>
    <w:rsid w:val="00643234"/>
    <w:rsid w:val="00673427"/>
    <w:rsid w:val="006D12B4"/>
    <w:rsid w:val="00700867"/>
    <w:rsid w:val="0071096C"/>
    <w:rsid w:val="007636DF"/>
    <w:rsid w:val="00764065"/>
    <w:rsid w:val="008203A6"/>
    <w:rsid w:val="008406FB"/>
    <w:rsid w:val="008C2938"/>
    <w:rsid w:val="008C7392"/>
    <w:rsid w:val="00904691"/>
    <w:rsid w:val="00966A13"/>
    <w:rsid w:val="00A04D9F"/>
    <w:rsid w:val="00A957EA"/>
    <w:rsid w:val="00AF5A34"/>
    <w:rsid w:val="00BD7DC5"/>
    <w:rsid w:val="00BF3625"/>
    <w:rsid w:val="00D61CBF"/>
    <w:rsid w:val="00DA435A"/>
    <w:rsid w:val="00DF7002"/>
    <w:rsid w:val="00E53334"/>
    <w:rsid w:val="00EC3A6C"/>
    <w:rsid w:val="00F74804"/>
    <w:rsid w:val="00FB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30375"/>
  <w14:defaultImageDpi w14:val="300"/>
  <w15:chartTrackingRefBased/>
  <w15:docId w15:val="{F52B747D-05D8-2E4E-BB49-6A27993B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4739</Characters>
  <Application>Microsoft Office Word</Application>
  <DocSecurity>0</DocSecurity>
  <Lines>103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    Design Matrix Template [MISC_JOB]</vt:lpstr>
    </vt:vector>
  </TitlesOfParts>
  <Company>USGAO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   Design Matrix Template [MISC_JOB]</dc:title>
  <dc:subject/>
  <dc:creator>HEHS_MICHELOK</dc:creator>
  <cp:keywords/>
  <dc:description>provides a form and guidance for developing a design matrix</dc:description>
  <cp:lastModifiedBy>Berner, Maureen</cp:lastModifiedBy>
  <cp:revision>2</cp:revision>
  <dcterms:created xsi:type="dcterms:W3CDTF">2026-05-26T12:20:00Z</dcterms:created>
  <dcterms:modified xsi:type="dcterms:W3CDTF">2026-05-26T12:20:00Z</dcterms:modified>
</cp:coreProperties>
</file>