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3D" w:rsidRDefault="005D7D36" w:rsidP="00DB2443">
      <w:pPr>
        <w:pStyle w:val="Heading1"/>
      </w:pPr>
      <w:r>
        <w:t>Meeting Report</w:t>
      </w:r>
      <w:r w:rsidR="009F1993">
        <w:t xml:space="preserve"> Worksheet</w:t>
      </w:r>
    </w:p>
    <w:p w:rsidR="009F1993" w:rsidRDefault="009F1993" w:rsidP="00DB2443">
      <w:pPr>
        <w:pStyle w:val="Heading2"/>
      </w:pPr>
      <w:r>
        <w:t>Purpose</w:t>
      </w:r>
    </w:p>
    <w:p w:rsidR="009F1993" w:rsidRPr="009F1993" w:rsidRDefault="009F1993" w:rsidP="009F1993">
      <w:r>
        <w:t>This tool may be used</w:t>
      </w:r>
      <w:r w:rsidR="00366D63">
        <w:t xml:space="preserve"> </w:t>
      </w:r>
      <w:r>
        <w:t xml:space="preserve">to document information about a local pre-incident planning meeting, including plans for additional meetings or other next steps. </w:t>
      </w:r>
    </w:p>
    <w:p w:rsidR="00DB2443" w:rsidRDefault="005D7D36" w:rsidP="00DB2443">
      <w:pPr>
        <w:pStyle w:val="Heading2"/>
      </w:pPr>
      <w:r>
        <w:t>Instructions</w:t>
      </w:r>
    </w:p>
    <w:p w:rsidR="001A3036" w:rsidRDefault="00B90443" w:rsidP="001A3036">
      <w:r>
        <w:t>Use this worksheet to document the date, location, participants, and key outcomes of a local pre-incident planning meeting</w:t>
      </w:r>
      <w:r w:rsidR="001A3036" w:rsidRPr="00094D24">
        <w:t>.</w:t>
      </w:r>
      <w:r>
        <w:t xml:space="preserve"> </w:t>
      </w:r>
    </w:p>
    <w:p w:rsidR="00B90443" w:rsidRPr="00B90443" w:rsidRDefault="00B90443" w:rsidP="001A3036">
      <w:pPr>
        <w:rPr>
          <w:b/>
          <w:i/>
        </w:rPr>
      </w:pPr>
      <w:r>
        <w:t xml:space="preserve">This tool </w:t>
      </w:r>
      <w:r w:rsidR="00366D63">
        <w:t xml:space="preserve">refers to individuals and groups such as the “local champion” and the “planning team.” These terms are described in the Pre-Incident Planning Guide. The tool also refers </w:t>
      </w:r>
      <w:r>
        <w:t>to group discussions that occur during the pre-incident planning meeting. For more information about</w:t>
      </w:r>
      <w:r w:rsidR="00366D63">
        <w:t xml:space="preserve"> the group discussions, see</w:t>
      </w:r>
      <w:r>
        <w:t xml:space="preserve"> the </w:t>
      </w:r>
      <w:r w:rsidR="00DA5711">
        <w:t>description</w:t>
      </w:r>
      <w:r w:rsidR="00366D63">
        <w:t xml:space="preserve"> of the sample agenda in </w:t>
      </w:r>
      <w:r w:rsidRPr="009F1993">
        <w:t>Pre-Incident Planning Guide</w:t>
      </w:r>
      <w:r>
        <w:rPr>
          <w:b/>
          <w:i/>
        </w:rPr>
        <w:t>.</w:t>
      </w:r>
    </w:p>
    <w:p w:rsidR="00B90443" w:rsidRPr="001A3036" w:rsidRDefault="00B90443" w:rsidP="001A3036">
      <w:r>
        <w:t xml:space="preserve">This tool is provided in Word format so it may be downloaded and used electronically if desired. </w:t>
      </w:r>
    </w:p>
    <w:p w:rsidR="00B90443" w:rsidRDefault="00B90443">
      <w:pPr>
        <w:spacing w:before="0" w:beforeAutospacing="0" w:after="200" w:line="276" w:lineRule="auto"/>
        <w:rPr>
          <w:rFonts w:asciiTheme="minorHAnsi" w:eastAsiaTheme="majorEastAsia" w:hAnsiTheme="minorHAnsi" w:cstheme="majorBidi"/>
          <w:bCs/>
          <w:color w:val="000000" w:themeColor="text1"/>
          <w:sz w:val="32"/>
          <w:szCs w:val="26"/>
        </w:rPr>
      </w:pPr>
      <w:r>
        <w:br w:type="page"/>
      </w:r>
    </w:p>
    <w:p w:rsidR="001A3036" w:rsidRPr="00DB2443" w:rsidRDefault="00B90443" w:rsidP="001A3036">
      <w:pPr>
        <w:pStyle w:val="Heading2"/>
      </w:pPr>
      <w:r>
        <w:lastRenderedPageBreak/>
        <w:t>Report</w:t>
      </w:r>
    </w:p>
    <w:p w:rsidR="00B90443" w:rsidRDefault="00B90443" w:rsidP="00B90443">
      <w:pPr>
        <w:pStyle w:val="Subhead"/>
      </w:pPr>
      <w:r>
        <w:t>Basic Information about the meeting</w:t>
      </w:r>
    </w:p>
    <w:p w:rsidR="005F3EE2" w:rsidRDefault="00B90443" w:rsidP="005F3EE2">
      <w:r>
        <w:t>Name of community (county, municipality, other): ______________________________</w:t>
      </w:r>
    </w:p>
    <w:p w:rsidR="00B90443" w:rsidRDefault="00B90443" w:rsidP="005F3EE2">
      <w:r>
        <w:t>Date and time of meeting (attach agenda): _____________________________________</w:t>
      </w:r>
    </w:p>
    <w:p w:rsidR="00B90443" w:rsidRDefault="00B90443" w:rsidP="005F3EE2">
      <w:r>
        <w:t>Number of attendees (attach participant list): __________________________________</w:t>
      </w:r>
    </w:p>
    <w:p w:rsidR="00B90443" w:rsidRDefault="00B90443" w:rsidP="005F3EE2">
      <w:r>
        <w:t>Name of person preparing report: ____________________________________________</w:t>
      </w:r>
    </w:p>
    <w:p w:rsidR="00B90443" w:rsidRPr="00B50820" w:rsidRDefault="00B90443" w:rsidP="005F3EE2"/>
    <w:p w:rsidR="005F3EE2" w:rsidRPr="00860648" w:rsidRDefault="00B90443" w:rsidP="00DB2443">
      <w:pPr>
        <w:pStyle w:val="Subhead"/>
      </w:pPr>
      <w:r>
        <w:t>Key Ideas from Group Discussion</w:t>
      </w:r>
    </w:p>
    <w:p w:rsidR="005F3EE2" w:rsidRDefault="00B90443" w:rsidP="005F3EE2">
      <w:r>
        <w:t>At the end of the group discussion, the facilitator will ask the discussion group(s) to identify their top priority items for obtaining further information or developing action items</w:t>
      </w:r>
      <w:r w:rsidR="005F3EE2">
        <w:t>.</w:t>
      </w:r>
      <w:r>
        <w:t xml:space="preserve"> Record the group’s top priority items here:</w:t>
      </w:r>
    </w:p>
    <w:p w:rsidR="001A66CA" w:rsidRDefault="001A66CA" w:rsidP="005F3EE2"/>
    <w:p w:rsidR="001A66CA" w:rsidRDefault="001A66CA" w:rsidP="005F3EE2"/>
    <w:p w:rsidR="001A66CA" w:rsidRDefault="001A66CA" w:rsidP="005F3EE2"/>
    <w:p w:rsidR="001A66CA" w:rsidRDefault="001A66CA" w:rsidP="005F3EE2"/>
    <w:p w:rsidR="001A66CA" w:rsidRDefault="001A66CA" w:rsidP="005F3EE2"/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</w:pPr>
    </w:p>
    <w:p w:rsidR="001A66CA" w:rsidRDefault="001A66CA">
      <w:pPr>
        <w:spacing w:before="0" w:beforeAutospacing="0" w:after="200" w:line="276" w:lineRule="auto"/>
        <w:rPr>
          <w:rFonts w:eastAsiaTheme="majorEastAsia" w:cs="Times New Roman (Headings CS)"/>
          <w:b/>
          <w:bCs/>
          <w:caps/>
          <w:color w:val="000000"/>
          <w:spacing w:val="50"/>
          <w:kern w:val="40"/>
          <w:szCs w:val="28"/>
        </w:rPr>
      </w:pPr>
      <w:r>
        <w:t>(Please continue to next page</w:t>
      </w:r>
      <w:r w:rsidR="00DA5711">
        <w:t>.</w:t>
      </w:r>
      <w:r>
        <w:t>)</w:t>
      </w:r>
      <w:r>
        <w:br w:type="page"/>
      </w:r>
    </w:p>
    <w:p w:rsidR="00B90443" w:rsidRDefault="00B90443" w:rsidP="00B90443">
      <w:pPr>
        <w:pStyle w:val="Subhead"/>
      </w:pPr>
      <w:r>
        <w:t>Next Steps</w:t>
      </w:r>
    </w:p>
    <w:p w:rsidR="00B90443" w:rsidRDefault="00B90443" w:rsidP="00B90443">
      <w:r>
        <w:t xml:space="preserve">At the end of the meeting, the local champion or planning team leader will summarize the meeting and identify anticipated next steps for pre-incident planning. After the meeting, the planning team may wish to </w:t>
      </w:r>
      <w:r w:rsidR="00DA5711">
        <w:t>further discuss</w:t>
      </w:r>
      <w:r w:rsidR="001A66CA">
        <w:t xml:space="preserve"> </w:t>
      </w:r>
      <w:r>
        <w:t>next steps</w:t>
      </w:r>
      <w:r w:rsidR="001A66CA">
        <w:t>. Document next steps here:</w:t>
      </w:r>
    </w:p>
    <w:p w:rsidR="001A66CA" w:rsidRDefault="001A66CA" w:rsidP="00B90443"/>
    <w:p w:rsidR="001A66CA" w:rsidRDefault="001A66CA" w:rsidP="00B90443"/>
    <w:p w:rsidR="001A66CA" w:rsidRDefault="001A66CA" w:rsidP="00B90443"/>
    <w:p w:rsidR="001A66CA" w:rsidRDefault="001A66CA" w:rsidP="00B90443"/>
    <w:p w:rsidR="001A66CA" w:rsidRDefault="001A66CA" w:rsidP="00B90443"/>
    <w:p w:rsidR="001A66CA" w:rsidRDefault="001A66CA" w:rsidP="00B90443"/>
    <w:p w:rsidR="001A66CA" w:rsidRDefault="001A66CA" w:rsidP="001A66CA">
      <w:pPr>
        <w:pStyle w:val="Subhead"/>
        <w:rPr>
          <w:b w:val="0"/>
        </w:rPr>
      </w:pPr>
      <w:r>
        <w:t>Evaluation</w:t>
      </w:r>
    </w:p>
    <w:p w:rsidR="001A66CA" w:rsidRPr="001A66CA" w:rsidRDefault="001A66CA" w:rsidP="001A66CA">
      <w:r>
        <w:t>Please use this section to note what the</w:t>
      </w:r>
      <w:r w:rsidR="00DA5711">
        <w:t xml:space="preserve"> planning team thinks went well</w:t>
      </w:r>
      <w:r>
        <w:t xml:space="preserve"> and what could be improved in future meetings.  </w:t>
      </w:r>
      <w:bookmarkStart w:id="0" w:name="_GoBack"/>
      <w:bookmarkEnd w:id="0"/>
    </w:p>
    <w:sectPr w:rsidR="001A66CA" w:rsidRPr="001A66CA" w:rsidSect="00DC1D7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36" w:rsidRDefault="003F3E36" w:rsidP="00090CB9">
      <w:pPr>
        <w:spacing w:before="0"/>
      </w:pPr>
      <w:r>
        <w:separator/>
      </w:r>
    </w:p>
  </w:endnote>
  <w:endnote w:type="continuationSeparator" w:id="0">
    <w:p w:rsidR="003F3E36" w:rsidRDefault="003F3E36" w:rsidP="00090C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26647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074E5" w:rsidRDefault="005074E5" w:rsidP="005074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074E5" w:rsidRDefault="005074E5" w:rsidP="00507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3491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074E5" w:rsidRDefault="005074E5" w:rsidP="005074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F3E3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E5D75" w:rsidRPr="00992473" w:rsidRDefault="00F333CE" w:rsidP="005074E5">
    <w:pPr>
      <w:spacing w:before="120" w:beforeAutospacing="0"/>
      <w:ind w:right="360"/>
      <w:rPr>
        <w:rFonts w:ascii="Times New Roman" w:eastAsia="Times New Roman" w:hAnsi="Times New Roman" w:cs="Times New Roman"/>
        <w:color w:val="000000" w:themeColor="text1"/>
        <w:sz w:val="18"/>
        <w:szCs w:val="18"/>
        <w:shd w:val="clear" w:color="auto" w:fill="auto"/>
      </w:rPr>
    </w:pPr>
    <w:r w:rsidRPr="00992473">
      <w:rPr>
        <w:rFonts w:eastAsia="Times New Roman" w:cs="Times New Roman"/>
        <w:i/>
        <w:iCs/>
        <w:color w:val="000000" w:themeColor="text1"/>
        <w:sz w:val="18"/>
        <w:szCs w:val="18"/>
        <w:shd w:val="clear" w:color="auto" w:fill="auto"/>
      </w:rPr>
      <w:t>Project supported by the School of Government's ncIMPACT Initiative and the NC Policy Collaboratory</w:t>
    </w:r>
    <w:r w:rsidR="005074E5">
      <w:rPr>
        <w:rFonts w:eastAsia="Times New Roman" w:cs="Times New Roman"/>
        <w:i/>
        <w:iCs/>
        <w:color w:val="000000" w:themeColor="text1"/>
        <w:sz w:val="18"/>
        <w:szCs w:val="18"/>
        <w:shd w:val="clear" w:color="auto" w:fill="auto"/>
      </w:rPr>
      <w:t xml:space="preserve"> </w:t>
    </w:r>
    <w:r w:rsidR="005074E5">
      <w:rPr>
        <w:rFonts w:eastAsia="Times New Roman" w:cs="Times New Roman"/>
        <w:i/>
        <w:iCs/>
        <w:color w:val="000000" w:themeColor="text1"/>
        <w:sz w:val="18"/>
        <w:szCs w:val="18"/>
        <w:shd w:val="clear" w:color="auto" w:fill="auto"/>
      </w:rPr>
      <w:br/>
    </w:r>
    <w:r w:rsidRPr="00992473">
      <w:rPr>
        <w:rFonts w:eastAsia="Times New Roman" w:cs="Times New Roman"/>
        <w:i/>
        <w:iCs/>
        <w:color w:val="000000" w:themeColor="text1"/>
        <w:sz w:val="18"/>
        <w:szCs w:val="18"/>
        <w:shd w:val="clear" w:color="auto" w:fill="auto"/>
      </w:rPr>
      <w:t>at the University of North Carolina at Chapel Hill.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36" w:rsidRDefault="003F3E36" w:rsidP="00090CB9">
      <w:pPr>
        <w:spacing w:before="0"/>
      </w:pPr>
      <w:r>
        <w:separator/>
      </w:r>
    </w:p>
  </w:footnote>
  <w:footnote w:type="continuationSeparator" w:id="0">
    <w:p w:rsidR="003F3E36" w:rsidRDefault="003F3E36" w:rsidP="00090C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2E" w:rsidRPr="006B13BB" w:rsidRDefault="00992473">
    <w:pPr>
      <w:spacing w:beforeAutospacing="0"/>
      <w:rPr>
        <w:rFonts w:cs="Times New Roman (Body CS)"/>
        <w:b/>
        <w:spacing w:val="40"/>
        <w:sz w:val="18"/>
        <w:szCs w:val="18"/>
      </w:rPr>
    </w:pPr>
    <w:r w:rsidRPr="006B13BB">
      <w:rPr>
        <w:rFonts w:cs="Times New Roman (Body CS)"/>
        <w:b/>
        <w:spacing w:val="40"/>
        <w:sz w:val="18"/>
        <w:szCs w:val="18"/>
      </w:rPr>
      <w:t xml:space="preserve">NC DRINKING WATER INCIDENT </w:t>
    </w:r>
    <w:r w:rsidR="001A3036">
      <w:rPr>
        <w:rFonts w:cs="Times New Roman (Body CS)"/>
        <w:b/>
        <w:spacing w:val="40"/>
        <w:sz w:val="18"/>
        <w:szCs w:val="18"/>
      </w:rPr>
      <w:t>RESPONSE TOOLKIT</w:t>
    </w:r>
  </w:p>
  <w:p w:rsidR="008C7FDE" w:rsidRPr="006B13BB" w:rsidRDefault="005D7D36">
    <w:pPr>
      <w:spacing w:beforeAutospacing="0"/>
      <w:rPr>
        <w:rFonts w:ascii="Calibri Light" w:hAnsi="Calibri Light" w:cs="Times New Roman (Body CS)"/>
        <w:spacing w:val="8"/>
        <w:sz w:val="28"/>
        <w:szCs w:val="28"/>
      </w:rPr>
    </w:pPr>
    <w:r>
      <w:rPr>
        <w:rFonts w:ascii="Calibri Light" w:hAnsi="Calibri Light" w:cs="Times New Roman (Body CS)"/>
        <w:spacing w:val="8"/>
        <w:sz w:val="28"/>
        <w:szCs w:val="28"/>
      </w:rPr>
      <w:t>Pre-Incident Meeting Planning Tools: Meeting Report</w:t>
    </w:r>
    <w:r w:rsidR="00B90443">
      <w:rPr>
        <w:rFonts w:ascii="Calibri Light" w:hAnsi="Calibri Light" w:cs="Times New Roman (Body CS)"/>
        <w:spacing w:val="8"/>
        <w:sz w:val="28"/>
        <w:szCs w:val="28"/>
      </w:rPr>
      <w:t xml:space="preserve"> </w:t>
    </w:r>
    <w:r w:rsidR="009F1993">
      <w:rPr>
        <w:rFonts w:ascii="Calibri Light" w:hAnsi="Calibri Light" w:cs="Times New Roman (Body CS)"/>
        <w:spacing w:val="8"/>
        <w:sz w:val="28"/>
        <w:szCs w:val="28"/>
      </w:rPr>
      <w:t>Worksheet</w:t>
    </w:r>
  </w:p>
  <w:p w:rsidR="008C7FDE" w:rsidRPr="008C7FDE" w:rsidRDefault="008C7FDE">
    <w:pPr>
      <w:spacing w:beforeAutospacing="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BAB"/>
    <w:multiLevelType w:val="hybridMultilevel"/>
    <w:tmpl w:val="389E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53ED"/>
    <w:multiLevelType w:val="hybridMultilevel"/>
    <w:tmpl w:val="C07E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193A"/>
    <w:multiLevelType w:val="multilevel"/>
    <w:tmpl w:val="DD443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001"/>
    <w:multiLevelType w:val="hybridMultilevel"/>
    <w:tmpl w:val="DD443150"/>
    <w:lvl w:ilvl="0" w:tplc="7D8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0055C"/>
    <w:multiLevelType w:val="hybridMultilevel"/>
    <w:tmpl w:val="72B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8"/>
    <w:rsid w:val="00020987"/>
    <w:rsid w:val="00034FAF"/>
    <w:rsid w:val="00077EE8"/>
    <w:rsid w:val="00082D03"/>
    <w:rsid w:val="000902F0"/>
    <w:rsid w:val="00090CB9"/>
    <w:rsid w:val="000F5C04"/>
    <w:rsid w:val="000F7A0B"/>
    <w:rsid w:val="00107284"/>
    <w:rsid w:val="00125FB7"/>
    <w:rsid w:val="001543FE"/>
    <w:rsid w:val="00166264"/>
    <w:rsid w:val="001A3036"/>
    <w:rsid w:val="001A66CA"/>
    <w:rsid w:val="00216513"/>
    <w:rsid w:val="002C1F29"/>
    <w:rsid w:val="00323DA9"/>
    <w:rsid w:val="003513C6"/>
    <w:rsid w:val="00366D63"/>
    <w:rsid w:val="003F3E36"/>
    <w:rsid w:val="0040238B"/>
    <w:rsid w:val="00455D5D"/>
    <w:rsid w:val="004E5D75"/>
    <w:rsid w:val="005074E5"/>
    <w:rsid w:val="005802AE"/>
    <w:rsid w:val="00583CA8"/>
    <w:rsid w:val="0059450E"/>
    <w:rsid w:val="005C3655"/>
    <w:rsid w:val="005D7D36"/>
    <w:rsid w:val="005F3EE2"/>
    <w:rsid w:val="006B13BB"/>
    <w:rsid w:val="006C76E4"/>
    <w:rsid w:val="006E461C"/>
    <w:rsid w:val="006E4ED8"/>
    <w:rsid w:val="00736A3D"/>
    <w:rsid w:val="00763490"/>
    <w:rsid w:val="007B5E95"/>
    <w:rsid w:val="00860648"/>
    <w:rsid w:val="00874079"/>
    <w:rsid w:val="00876B4E"/>
    <w:rsid w:val="008C7FDE"/>
    <w:rsid w:val="00992473"/>
    <w:rsid w:val="009F1993"/>
    <w:rsid w:val="009F2793"/>
    <w:rsid w:val="00A871F1"/>
    <w:rsid w:val="00B13ED9"/>
    <w:rsid w:val="00B50820"/>
    <w:rsid w:val="00B54CF6"/>
    <w:rsid w:val="00B63D16"/>
    <w:rsid w:val="00B70C35"/>
    <w:rsid w:val="00B90443"/>
    <w:rsid w:val="00BA45C0"/>
    <w:rsid w:val="00C05D91"/>
    <w:rsid w:val="00C46532"/>
    <w:rsid w:val="00CE7329"/>
    <w:rsid w:val="00CF3EE9"/>
    <w:rsid w:val="00D16C2E"/>
    <w:rsid w:val="00D651FA"/>
    <w:rsid w:val="00D86536"/>
    <w:rsid w:val="00DA5711"/>
    <w:rsid w:val="00DB2443"/>
    <w:rsid w:val="00DC1D72"/>
    <w:rsid w:val="00DF6010"/>
    <w:rsid w:val="00E13D42"/>
    <w:rsid w:val="00E31D94"/>
    <w:rsid w:val="00E63435"/>
    <w:rsid w:val="00EB0F51"/>
    <w:rsid w:val="00EF1457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6C7FD"/>
  <w15:chartTrackingRefBased/>
  <w15:docId w15:val="{6ECE8867-31AC-0646-BBCA-B0099B71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13"/>
    <w:pPr>
      <w:spacing w:before="100" w:beforeAutospacing="1" w:after="0" w:line="240" w:lineRule="auto"/>
    </w:pPr>
    <w:rPr>
      <w:rFonts w:ascii="Calibri" w:hAnsi="Calibri"/>
      <w:sz w:val="24"/>
      <w:shd w:val="clear" w:color="auto" w:fill="FFFFFF"/>
    </w:rPr>
  </w:style>
  <w:style w:type="paragraph" w:styleId="Heading1">
    <w:name w:val="heading 1"/>
    <w:next w:val="Normal"/>
    <w:link w:val="Heading1Char"/>
    <w:autoRedefine/>
    <w:uiPriority w:val="9"/>
    <w:qFormat/>
    <w:rsid w:val="00034FAF"/>
    <w:pPr>
      <w:keepNext/>
      <w:keepLines/>
      <w:spacing w:before="720"/>
      <w:outlineLvl w:val="0"/>
    </w:pPr>
    <w:rPr>
      <w:rFonts w:eastAsiaTheme="majorEastAsia" w:cstheme="majorBidi"/>
      <w:b/>
      <w:bCs/>
      <w:color w:val="4B9CD3"/>
      <w:spacing w:val="20"/>
      <w:sz w:val="36"/>
      <w:szCs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4FAF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64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54545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6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6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6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F81B02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qFormat/>
    <w:rsid w:val="000F7A0B"/>
    <w:pPr>
      <w:spacing w:before="360" w:after="100" w:afterAutospacing="1"/>
    </w:pPr>
    <w:rPr>
      <w:rFonts w:ascii="Calibri" w:eastAsiaTheme="majorEastAsia" w:hAnsi="Calibri" w:cs="Times New Roman (Headings CS)"/>
      <w:b/>
      <w:bCs/>
      <w:caps/>
      <w:color w:val="000000"/>
      <w:spacing w:val="50"/>
      <w:kern w:val="40"/>
      <w:sz w:val="24"/>
      <w:szCs w:val="28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860648"/>
    <w:pPr>
      <w:spacing w:after="120"/>
      <w:contextualSpacing/>
    </w:pPr>
    <w:rPr>
      <w:rFonts w:asciiTheme="majorHAnsi" w:eastAsiaTheme="majorEastAsia" w:hAnsiTheme="majorHAnsi" w:cstheme="majorBidi"/>
      <w:color w:val="454545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0648"/>
    <w:rPr>
      <w:rFonts w:asciiTheme="majorHAnsi" w:eastAsiaTheme="majorEastAsia" w:hAnsiTheme="majorHAnsi" w:cstheme="majorBidi"/>
      <w:color w:val="454545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4FAF"/>
    <w:rPr>
      <w:rFonts w:eastAsiaTheme="majorEastAsia" w:cstheme="majorBidi"/>
      <w:b/>
      <w:bCs/>
      <w:color w:val="4B9CD3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4FAF"/>
    <w:rPr>
      <w:rFonts w:eastAsiaTheme="majorEastAsia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648"/>
    <w:rPr>
      <w:rFonts w:asciiTheme="majorHAnsi" w:eastAsiaTheme="majorEastAsia" w:hAnsiTheme="majorHAnsi" w:cstheme="majorBidi"/>
      <w:bCs/>
      <w:color w:val="454545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64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64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648"/>
    <w:rPr>
      <w:rFonts w:asciiTheme="majorHAnsi" w:eastAsiaTheme="majorEastAsia" w:hAnsiTheme="majorHAnsi" w:cstheme="majorBidi"/>
      <w:iCs/>
      <w:color w:val="F81B0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4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4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4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0648"/>
    <w:rPr>
      <w:rFonts w:asciiTheme="majorHAnsi" w:eastAsiaTheme="minorEastAsia" w:hAnsiTheme="majorHAnsi"/>
      <w:bCs/>
      <w:smallCaps/>
      <w:color w:val="454545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648"/>
    <w:pPr>
      <w:numPr>
        <w:ilvl w:val="1"/>
      </w:numPr>
    </w:pPr>
    <w:rPr>
      <w:rFonts w:eastAsiaTheme="majorEastAsia" w:cstheme="majorBidi"/>
      <w:iCs/>
      <w:color w:val="454545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648"/>
    <w:rPr>
      <w:rFonts w:eastAsiaTheme="majorEastAsia" w:cstheme="majorBidi"/>
      <w:iCs/>
      <w:color w:val="454545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860648"/>
    <w:rPr>
      <w:b w:val="0"/>
      <w:bCs/>
      <w:i/>
      <w:color w:val="454545" w:themeColor="text2"/>
    </w:rPr>
  </w:style>
  <w:style w:type="character" w:styleId="Emphasis">
    <w:name w:val="Emphasis"/>
    <w:basedOn w:val="DefaultParagraphFont"/>
    <w:uiPriority w:val="20"/>
    <w:qFormat/>
    <w:rsid w:val="00860648"/>
    <w:rPr>
      <w:b/>
      <w:i/>
      <w:iCs/>
    </w:rPr>
  </w:style>
  <w:style w:type="paragraph" w:styleId="NoSpacing">
    <w:name w:val="No Spacing"/>
    <w:link w:val="NoSpacingChar"/>
    <w:uiPriority w:val="1"/>
    <w:qFormat/>
    <w:rsid w:val="008606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0648"/>
  </w:style>
  <w:style w:type="paragraph" w:styleId="ListParagraph">
    <w:name w:val="List Paragraph"/>
    <w:basedOn w:val="Normal"/>
    <w:uiPriority w:val="34"/>
    <w:qFormat/>
    <w:rsid w:val="00860648"/>
    <w:pPr>
      <w:ind w:left="720" w:hanging="288"/>
      <w:contextualSpacing/>
    </w:pPr>
    <w:rPr>
      <w:color w:val="4545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F3EE2"/>
    <w:pPr>
      <w:jc w:val="center"/>
    </w:pPr>
    <w:rPr>
      <w:rFonts w:asciiTheme="minorHAnsi" w:eastAsiaTheme="minorEastAsia" w:hAnsiTheme="minorHAnsi"/>
      <w:iCs/>
      <w:color w:val="000000" w:themeColor="tex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F3EE2"/>
    <w:rPr>
      <w:rFonts w:eastAsiaTheme="minorEastAsia"/>
      <w:iCs/>
      <w:color w:val="000000" w:themeColor="tex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860648"/>
    <w:pPr>
      <w:pBdr>
        <w:top w:val="single" w:sz="36" w:space="8" w:color="F81B02" w:themeColor="accent1"/>
        <w:left w:val="single" w:sz="36" w:space="8" w:color="F81B02" w:themeColor="accent1"/>
        <w:bottom w:val="single" w:sz="36" w:space="8" w:color="F81B02" w:themeColor="accent1"/>
        <w:right w:val="single" w:sz="36" w:space="8" w:color="F81B02" w:themeColor="accent1"/>
      </w:pBdr>
      <w:shd w:val="clear" w:color="auto" w:fill="F81B0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4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81B02" w:themeFill="accent1"/>
    </w:rPr>
  </w:style>
  <w:style w:type="character" w:styleId="SubtleEmphasis">
    <w:name w:val="Subtle Emphasis"/>
    <w:basedOn w:val="DefaultParagraphFont"/>
    <w:uiPriority w:val="19"/>
    <w:qFormat/>
    <w:rsid w:val="0086064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860648"/>
    <w:rPr>
      <w:b/>
      <w:bCs/>
      <w:i/>
      <w:iCs/>
      <w:color w:val="F81B02" w:themeColor="accent1"/>
    </w:rPr>
  </w:style>
  <w:style w:type="character" w:styleId="SubtleReference">
    <w:name w:val="Subtle Reference"/>
    <w:basedOn w:val="DefaultParagraphFont"/>
    <w:uiPriority w:val="31"/>
    <w:qFormat/>
    <w:rsid w:val="0086064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860648"/>
    <w:rPr>
      <w:b w:val="0"/>
      <w:bCs/>
      <w:smallCaps/>
      <w:color w:val="F81B02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648"/>
    <w:rPr>
      <w:b/>
      <w:bCs/>
      <w:caps/>
      <w:smallCaps w:val="0"/>
      <w:color w:val="454545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648"/>
    <w:pPr>
      <w:spacing w:before="480" w:line="264" w:lineRule="auto"/>
      <w:outlineLvl w:val="9"/>
    </w:pPr>
    <w:rPr>
      <w:b w:val="0"/>
    </w:rPr>
  </w:style>
  <w:style w:type="paragraph" w:customStyle="1" w:styleId="Style1">
    <w:name w:val="Style1"/>
    <w:basedOn w:val="Normal"/>
    <w:next w:val="List"/>
    <w:qFormat/>
    <w:rsid w:val="005F3EE2"/>
  </w:style>
  <w:style w:type="paragraph" w:styleId="Header">
    <w:name w:val="header"/>
    <w:basedOn w:val="Normal"/>
    <w:link w:val="HeaderChar"/>
    <w:uiPriority w:val="99"/>
    <w:unhideWhenUsed/>
    <w:rsid w:val="00992473"/>
    <w:pPr>
      <w:tabs>
        <w:tab w:val="center" w:pos="4680"/>
        <w:tab w:val="right" w:pos="9360"/>
      </w:tabs>
      <w:spacing w:before="0"/>
    </w:pPr>
  </w:style>
  <w:style w:type="paragraph" w:styleId="List">
    <w:name w:val="List"/>
    <w:basedOn w:val="Normal"/>
    <w:uiPriority w:val="99"/>
    <w:semiHidden/>
    <w:unhideWhenUsed/>
    <w:rsid w:val="005F3EE2"/>
    <w:pPr>
      <w:ind w:left="360" w:hanging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9247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333CE"/>
    <w:pPr>
      <w:tabs>
        <w:tab w:val="center" w:pos="4680"/>
        <w:tab w:val="right" w:pos="9360"/>
      </w:tabs>
      <w:spacing w:before="360" w:beforeAutospacing="0" w:after="120"/>
    </w:pPr>
    <w:rPr>
      <w:i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333CE"/>
    <w:rPr>
      <w:rFonts w:ascii="Calibri" w:hAnsi="Calibri"/>
      <w:i/>
      <w:sz w:val="15"/>
    </w:rPr>
  </w:style>
  <w:style w:type="character" w:customStyle="1" w:styleId="apple-converted-space">
    <w:name w:val="apple-converted-space"/>
    <w:basedOn w:val="DefaultParagraphFont"/>
    <w:rsid w:val="00F333CE"/>
  </w:style>
  <w:style w:type="table" w:styleId="TableGrid">
    <w:name w:val="Table Grid"/>
    <w:basedOn w:val="TableNormal"/>
    <w:uiPriority w:val="39"/>
    <w:rsid w:val="0058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Heading1"/>
    <w:qFormat/>
    <w:rsid w:val="00736A3D"/>
  </w:style>
  <w:style w:type="character" w:styleId="PageNumber">
    <w:name w:val="page number"/>
    <w:basedOn w:val="DefaultParagraphFont"/>
    <w:uiPriority w:val="99"/>
    <w:semiHidden/>
    <w:unhideWhenUsed/>
    <w:rsid w:val="005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09A32-91FF-4F72-B200-AB76DA74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Title of toolkit: Document TITLE</vt:lpstr>
      <vt:lpstr>Meeting Report Worksheet</vt:lpstr>
      <vt:lpstr>    Purpose</vt:lpstr>
      <vt:lpstr>    Instructions</vt:lpstr>
      <vt:lpstr>    Report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toolkit: Document TITLE</dc:title>
  <dc:subject/>
  <dc:creator>Hutchinson, Janelle</dc:creator>
  <cp:keywords/>
  <dc:description/>
  <cp:lastModifiedBy>Moore, Jill D.</cp:lastModifiedBy>
  <cp:revision>2</cp:revision>
  <dcterms:created xsi:type="dcterms:W3CDTF">2019-07-15T10:50:00Z</dcterms:created>
  <dcterms:modified xsi:type="dcterms:W3CDTF">2019-07-15T10:50:00Z</dcterms:modified>
</cp:coreProperties>
</file>